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980D" w14:textId="6302B99F" w:rsidR="00A47EB8" w:rsidRDefault="00A47EB8">
      <w:pPr>
        <w:pStyle w:val="BodyText"/>
        <w:ind w:left="3990" w:firstLine="0"/>
        <w:rPr>
          <w:rFonts w:ascii="Times New Roman"/>
          <w:sz w:val="20"/>
        </w:rPr>
      </w:pPr>
    </w:p>
    <w:p w14:paraId="161B80C9" w14:textId="06EE7BAD" w:rsidR="00A47EB8" w:rsidRDefault="00413E49" w:rsidP="00413E49">
      <w:pPr>
        <w:pStyle w:val="BodyText"/>
        <w:ind w:firstLine="0"/>
        <w:jc w:val="center"/>
        <w:rPr>
          <w:rFonts w:ascii="Times New Roman"/>
          <w:sz w:val="16"/>
        </w:rPr>
      </w:pPr>
      <w:r w:rsidRPr="00413E49">
        <w:rPr>
          <w:rFonts w:ascii="Times New Roman" w:eastAsia="Times New Roman" w:hAnsi="Times New Roman" w:cs="Times New Roman"/>
          <w:noProof/>
          <w:sz w:val="20"/>
          <w:lang w:val="es"/>
        </w:rPr>
        <w:drawing>
          <wp:inline distT="0" distB="0" distL="0" distR="0" wp14:anchorId="060B57A5" wp14:editId="7C2E0677">
            <wp:extent cx="1874945" cy="766574"/>
            <wp:effectExtent l="0" t="0" r="0" b="0"/>
            <wp:docPr id="1" name="image1.jpeg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, company name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708" cy="77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85ABD" w14:textId="77777777" w:rsidR="00A47EB8" w:rsidRPr="00223509" w:rsidRDefault="009F120F">
      <w:pPr>
        <w:pStyle w:val="Heading1"/>
        <w:spacing w:before="92" w:line="276" w:lineRule="auto"/>
        <w:ind w:left="2180" w:right="2080"/>
        <w:jc w:val="center"/>
      </w:pPr>
      <w:r w:rsidRPr="00223509">
        <w:rPr>
          <w:lang w:val="es"/>
        </w:rPr>
        <w:t>ATENCIÓN: CAMBIOS PARA LOS BENEFICIARIOS DE CUIDADOS ADMINISTRADOS DE MEDICAID A SUS BENEFICIOS DE MEDICAID EN FARMACIAS EFECTIVOS el 1 de abril de 2023</w:t>
      </w:r>
    </w:p>
    <w:p w14:paraId="7F2DD594" w14:textId="77777777" w:rsidR="00A47EB8" w:rsidRPr="00C21C50" w:rsidRDefault="00A47EB8">
      <w:pPr>
        <w:pStyle w:val="BodyText"/>
        <w:ind w:firstLine="0"/>
        <w:rPr>
          <w:b/>
        </w:rPr>
      </w:pPr>
    </w:p>
    <w:p w14:paraId="1C679590" w14:textId="77777777" w:rsidR="00A47EB8" w:rsidRPr="00C21C50" w:rsidRDefault="009F120F">
      <w:pPr>
        <w:pStyle w:val="BodyText"/>
        <w:spacing w:line="276" w:lineRule="auto"/>
        <w:ind w:left="119" w:right="127" w:firstLine="0"/>
      </w:pPr>
      <w:r w:rsidRPr="00C21C50">
        <w:rPr>
          <w:lang w:val="es"/>
        </w:rPr>
        <w:t xml:space="preserve">Esta notificación le informa sobre un próximo cambio. Por favor, lea este aviso cuidadosamente y guárdelo para poder remitirse a él en el futuro. Usted también puede acceder a este aviso ingresando a: </w:t>
      </w:r>
      <w:hyperlink r:id="rId8">
        <w:r w:rsidRPr="00C21C50">
          <w:rPr>
            <w:color w:val="0000FF"/>
            <w:u w:val="single"/>
            <w:lang w:val="es"/>
          </w:rPr>
          <w:t>https://www.health.ny.gov/health_care/medicaid/redesign/mrt2/pharmacy_transition/consumers/</w:t>
        </w:r>
      </w:hyperlink>
    </w:p>
    <w:p w14:paraId="4CE18676" w14:textId="77777777" w:rsidR="00A47EB8" w:rsidRPr="00C21C50" w:rsidRDefault="009F120F">
      <w:pPr>
        <w:pStyle w:val="Heading1"/>
        <w:spacing w:before="200"/>
      </w:pPr>
      <w:r w:rsidRPr="00C21C50">
        <w:rPr>
          <w:lang w:val="es"/>
        </w:rPr>
        <w:t>CAMBIO EN EL BENEFICIO EN FARMACIAS:</w:t>
      </w:r>
    </w:p>
    <w:p w14:paraId="02F02BD8" w14:textId="77777777" w:rsidR="00A47EB8" w:rsidRPr="00C21C50" w:rsidRDefault="00A47EB8">
      <w:pPr>
        <w:pStyle w:val="BodyText"/>
        <w:spacing w:before="10"/>
        <w:ind w:firstLine="0"/>
        <w:rPr>
          <w:b/>
        </w:rPr>
      </w:pPr>
    </w:p>
    <w:p w14:paraId="52CEC22D" w14:textId="77777777" w:rsidR="00A47EB8" w:rsidRPr="00C21C50" w:rsidRDefault="009F12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left="839" w:right="347"/>
        <w:rPr>
          <w:b/>
          <w:sz w:val="24"/>
          <w:szCs w:val="24"/>
        </w:rPr>
      </w:pPr>
      <w:r w:rsidRPr="00C21C50">
        <w:rPr>
          <w:b/>
          <w:bCs/>
          <w:sz w:val="24"/>
          <w:szCs w:val="24"/>
          <w:lang w:val="es"/>
        </w:rPr>
        <w:t xml:space="preserve">A partir del 1 de abril de 2023, sus recetas no serán cubiertas por Amida Care. Serán cubiertas por Medicaid </w:t>
      </w:r>
      <w:proofErr w:type="spellStart"/>
      <w:r w:rsidRPr="00C21C50">
        <w:rPr>
          <w:b/>
          <w:bCs/>
          <w:sz w:val="24"/>
          <w:szCs w:val="24"/>
          <w:lang w:val="es"/>
        </w:rPr>
        <w:t>NYRx</w:t>
      </w:r>
      <w:proofErr w:type="spellEnd"/>
      <w:r w:rsidRPr="00C21C50">
        <w:rPr>
          <w:b/>
          <w:bCs/>
          <w:sz w:val="24"/>
          <w:szCs w:val="24"/>
          <w:lang w:val="es"/>
        </w:rPr>
        <w:t>, el programa de farmacias de Medicaid.</w:t>
      </w:r>
    </w:p>
    <w:p w14:paraId="60FC27D7" w14:textId="77777777" w:rsidR="00A47EB8" w:rsidRPr="00C21C50" w:rsidRDefault="00A47EB8">
      <w:pPr>
        <w:pStyle w:val="BodyText"/>
        <w:spacing w:before="9"/>
        <w:ind w:firstLine="0"/>
        <w:rPr>
          <w:b/>
        </w:rPr>
      </w:pPr>
    </w:p>
    <w:p w14:paraId="44915EBD" w14:textId="77777777" w:rsidR="00A47EB8" w:rsidRPr="00C21C50" w:rsidRDefault="009F12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762"/>
        <w:rPr>
          <w:sz w:val="24"/>
          <w:szCs w:val="24"/>
        </w:rPr>
      </w:pPr>
      <w:r w:rsidRPr="00C21C50">
        <w:rPr>
          <w:sz w:val="24"/>
          <w:szCs w:val="24"/>
          <w:lang w:val="es"/>
        </w:rPr>
        <w:t xml:space="preserve">La mayoría de las farmacias en el estado de Nueva York aceptan el programa de farmacias Medicaid </w:t>
      </w:r>
      <w:proofErr w:type="spellStart"/>
      <w:r w:rsidRPr="00C21C50">
        <w:rPr>
          <w:sz w:val="24"/>
          <w:szCs w:val="24"/>
          <w:lang w:val="es"/>
        </w:rPr>
        <w:t>NYRx</w:t>
      </w:r>
      <w:proofErr w:type="spellEnd"/>
      <w:r w:rsidRPr="00C21C50">
        <w:rPr>
          <w:sz w:val="24"/>
          <w:szCs w:val="24"/>
          <w:lang w:val="es"/>
        </w:rPr>
        <w:t>. Si su farmacia no acepta Medicaid, usted puede:</w:t>
      </w:r>
    </w:p>
    <w:p w14:paraId="17EC4743" w14:textId="77777777" w:rsidR="00A47EB8" w:rsidRPr="00C21C50" w:rsidRDefault="009F120F">
      <w:pPr>
        <w:pStyle w:val="ListParagraph"/>
        <w:numPr>
          <w:ilvl w:val="1"/>
          <w:numId w:val="1"/>
        </w:numPr>
        <w:tabs>
          <w:tab w:val="left" w:pos="1560"/>
        </w:tabs>
        <w:spacing w:before="12" w:line="223" w:lineRule="auto"/>
        <w:ind w:right="427"/>
        <w:rPr>
          <w:sz w:val="24"/>
          <w:szCs w:val="24"/>
        </w:rPr>
      </w:pPr>
      <w:r w:rsidRPr="00C21C50">
        <w:rPr>
          <w:sz w:val="24"/>
          <w:szCs w:val="24"/>
          <w:lang w:val="es"/>
        </w:rPr>
        <w:t xml:space="preserve">Solicitar a su médico que envíe una nueva receta a una farmacia que acepte el programa de farmacias Medicaid </w:t>
      </w:r>
      <w:proofErr w:type="spellStart"/>
      <w:r w:rsidRPr="00C21C50">
        <w:rPr>
          <w:sz w:val="24"/>
          <w:szCs w:val="24"/>
          <w:lang w:val="es"/>
        </w:rPr>
        <w:t>NYRx</w:t>
      </w:r>
      <w:proofErr w:type="spellEnd"/>
      <w:r w:rsidRPr="00C21C50">
        <w:rPr>
          <w:sz w:val="24"/>
          <w:szCs w:val="24"/>
          <w:lang w:val="es"/>
        </w:rPr>
        <w:t>, o</w:t>
      </w:r>
    </w:p>
    <w:p w14:paraId="5E769D92" w14:textId="77777777" w:rsidR="00A47EB8" w:rsidRPr="00C21C50" w:rsidRDefault="009F120F">
      <w:pPr>
        <w:pStyle w:val="ListParagraph"/>
        <w:numPr>
          <w:ilvl w:val="1"/>
          <w:numId w:val="1"/>
        </w:numPr>
        <w:tabs>
          <w:tab w:val="left" w:pos="1560"/>
        </w:tabs>
        <w:spacing w:before="18" w:line="223" w:lineRule="auto"/>
        <w:ind w:right="534"/>
        <w:rPr>
          <w:sz w:val="24"/>
          <w:szCs w:val="24"/>
        </w:rPr>
      </w:pPr>
      <w:r w:rsidRPr="00C21C50">
        <w:rPr>
          <w:sz w:val="24"/>
          <w:szCs w:val="24"/>
          <w:lang w:val="es"/>
        </w:rPr>
        <w:t xml:space="preserve">Solicitar a su farmacéutico que transfiera el resurtido a una farmacia que acepte el programa de farmacias Medicaid </w:t>
      </w:r>
      <w:proofErr w:type="spellStart"/>
      <w:r w:rsidRPr="00C21C50">
        <w:rPr>
          <w:sz w:val="24"/>
          <w:szCs w:val="24"/>
          <w:lang w:val="es"/>
        </w:rPr>
        <w:t>NYRx</w:t>
      </w:r>
      <w:proofErr w:type="spellEnd"/>
      <w:r w:rsidRPr="00C21C50">
        <w:rPr>
          <w:sz w:val="24"/>
          <w:szCs w:val="24"/>
          <w:lang w:val="es"/>
        </w:rPr>
        <w:t>.</w:t>
      </w:r>
    </w:p>
    <w:p w14:paraId="0787C7C7" w14:textId="77777777" w:rsidR="00A47EB8" w:rsidRPr="00C21C50" w:rsidRDefault="009F12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rPr>
          <w:sz w:val="24"/>
          <w:szCs w:val="24"/>
        </w:rPr>
      </w:pPr>
      <w:r w:rsidRPr="00C21C50">
        <w:rPr>
          <w:sz w:val="24"/>
          <w:szCs w:val="24"/>
          <w:lang w:val="es"/>
        </w:rPr>
        <w:t xml:space="preserve">Encuentre una farmacia que acepte Medicaid </w:t>
      </w:r>
      <w:proofErr w:type="spellStart"/>
      <w:r w:rsidRPr="00C21C50">
        <w:rPr>
          <w:sz w:val="24"/>
          <w:szCs w:val="24"/>
          <w:lang w:val="es"/>
        </w:rPr>
        <w:t>NYRx</w:t>
      </w:r>
      <w:proofErr w:type="spellEnd"/>
      <w:r w:rsidRPr="00C21C50">
        <w:rPr>
          <w:sz w:val="24"/>
          <w:szCs w:val="24"/>
          <w:lang w:val="es"/>
        </w:rPr>
        <w:t xml:space="preserve"> en: </w:t>
      </w:r>
      <w:hyperlink r:id="rId9">
        <w:r w:rsidRPr="00C21C50">
          <w:rPr>
            <w:color w:val="0000FF"/>
            <w:sz w:val="24"/>
            <w:szCs w:val="24"/>
            <w:u w:val="single"/>
            <w:lang w:val="es"/>
          </w:rPr>
          <w:t>https://member.emedny.org/</w:t>
        </w:r>
      </w:hyperlink>
    </w:p>
    <w:p w14:paraId="7F07D9AF" w14:textId="77777777" w:rsidR="00A47EB8" w:rsidRPr="00C21C50" w:rsidRDefault="009F12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5"/>
        <w:ind w:right="695"/>
        <w:rPr>
          <w:sz w:val="24"/>
          <w:szCs w:val="24"/>
        </w:rPr>
      </w:pPr>
      <w:r w:rsidRPr="00C21C50">
        <w:rPr>
          <w:sz w:val="24"/>
          <w:szCs w:val="24"/>
          <w:lang w:val="es"/>
        </w:rPr>
        <w:t xml:space="preserve">Usted deberá mostrarle a su farmacéutico su Tarjeta de Beneficiario del estado de Nueva York </w:t>
      </w:r>
      <w:r w:rsidRPr="00C21C50">
        <w:rPr>
          <w:b/>
          <w:bCs/>
          <w:sz w:val="24"/>
          <w:szCs w:val="24"/>
          <w:u w:val="single"/>
          <w:lang w:val="es"/>
        </w:rPr>
        <w:t>o</w:t>
      </w:r>
      <w:r w:rsidRPr="00C21C50">
        <w:rPr>
          <w:sz w:val="24"/>
          <w:szCs w:val="24"/>
          <w:lang w:val="es"/>
        </w:rPr>
        <w:t xml:space="preserve"> su Tarjeta del Plan de Salud. Esto les permitirá ver su Número de Identificación de Cliente (CIN por sus siglas en inglés).</w:t>
      </w:r>
    </w:p>
    <w:p w14:paraId="6B36F7D9" w14:textId="77777777" w:rsidR="00A47EB8" w:rsidRPr="00C21C50" w:rsidRDefault="009F120F">
      <w:pPr>
        <w:pStyle w:val="ListParagraph"/>
        <w:numPr>
          <w:ilvl w:val="1"/>
          <w:numId w:val="1"/>
        </w:numPr>
        <w:tabs>
          <w:tab w:val="left" w:pos="1560"/>
        </w:tabs>
        <w:spacing w:line="295" w:lineRule="exact"/>
        <w:rPr>
          <w:sz w:val="24"/>
          <w:szCs w:val="24"/>
        </w:rPr>
      </w:pPr>
      <w:r w:rsidRPr="00C21C50">
        <w:rPr>
          <w:noProof/>
          <w:sz w:val="24"/>
          <w:szCs w:val="24"/>
          <w:lang w:val="es"/>
        </w:rPr>
        <w:drawing>
          <wp:anchor distT="0" distB="0" distL="0" distR="0" simplePos="0" relativeHeight="251657728" behindDoc="0" locked="0" layoutInCell="1" allowOverlap="1" wp14:anchorId="2A224DFF" wp14:editId="05E492D9">
            <wp:simplePos x="0" y="0"/>
            <wp:positionH relativeFrom="page">
              <wp:posOffset>2409825</wp:posOffset>
            </wp:positionH>
            <wp:positionV relativeFrom="paragraph">
              <wp:posOffset>200025</wp:posOffset>
            </wp:positionV>
            <wp:extent cx="2732405" cy="15811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21C50">
        <w:rPr>
          <w:sz w:val="24"/>
          <w:szCs w:val="24"/>
          <w:lang w:val="es"/>
        </w:rPr>
        <w:t>Así se ve su Tarjeta de Medicaid, y el CIN es el número que se encuentra resaltado:</w:t>
      </w:r>
    </w:p>
    <w:p w14:paraId="36CF219D" w14:textId="77777777" w:rsidR="00A47EB8" w:rsidRPr="00A3523E" w:rsidRDefault="00A47EB8">
      <w:pPr>
        <w:pStyle w:val="BodyText"/>
        <w:spacing w:before="3"/>
        <w:ind w:firstLine="0"/>
        <w:rPr>
          <w:sz w:val="22"/>
          <w:szCs w:val="18"/>
        </w:rPr>
      </w:pPr>
    </w:p>
    <w:p w14:paraId="43495F86" w14:textId="17F60BC4" w:rsidR="00A47EB8" w:rsidRPr="00C21C50" w:rsidRDefault="00413E49" w:rsidP="00A3523E">
      <w:pPr>
        <w:pStyle w:val="ListParagraph"/>
        <w:numPr>
          <w:ilvl w:val="1"/>
          <w:numId w:val="1"/>
        </w:numPr>
        <w:tabs>
          <w:tab w:val="left" w:pos="1620"/>
        </w:tabs>
        <w:rPr>
          <w:sz w:val="24"/>
          <w:szCs w:val="24"/>
        </w:rPr>
      </w:pPr>
      <w:r w:rsidRPr="00C21C50">
        <w:rPr>
          <w:noProof/>
          <w:sz w:val="24"/>
          <w:szCs w:val="24"/>
          <w:lang w:val="es"/>
        </w:rPr>
        <w:drawing>
          <wp:anchor distT="0" distB="0" distL="0" distR="0" simplePos="0" relativeHeight="251688448" behindDoc="0" locked="0" layoutInCell="1" allowOverlap="1" wp14:anchorId="6C23DB5E" wp14:editId="504F6A53">
            <wp:simplePos x="0" y="0"/>
            <wp:positionH relativeFrom="page">
              <wp:posOffset>1485900</wp:posOffset>
            </wp:positionH>
            <wp:positionV relativeFrom="paragraph">
              <wp:posOffset>380365</wp:posOffset>
            </wp:positionV>
            <wp:extent cx="2506980" cy="1257300"/>
            <wp:effectExtent l="0" t="0" r="7620" b="0"/>
            <wp:wrapTopAndBottom/>
            <wp:docPr id="5" name="image3.png" descr="Diagrama Descripción generada automáticamente, de baja confia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1C50" w:rsidRPr="00C21C50">
        <w:rPr>
          <w:noProof/>
          <w:sz w:val="24"/>
          <w:szCs w:val="24"/>
          <w:lang w:val="es"/>
        </w:rPr>
        <w:drawing>
          <wp:anchor distT="0" distB="0" distL="0" distR="0" simplePos="0" relativeHeight="251656704" behindDoc="0" locked="0" layoutInCell="1" allowOverlap="1" wp14:anchorId="3EEE8C46" wp14:editId="4CC65A4A">
            <wp:simplePos x="0" y="0"/>
            <wp:positionH relativeFrom="page">
              <wp:posOffset>4286250</wp:posOffset>
            </wp:positionH>
            <wp:positionV relativeFrom="paragraph">
              <wp:posOffset>447040</wp:posOffset>
            </wp:positionV>
            <wp:extent cx="2412365" cy="1190625"/>
            <wp:effectExtent l="0" t="0" r="6985" b="9525"/>
            <wp:wrapTopAndBottom/>
            <wp:docPr id="7" name="image4.jpeg" descr="Texto Descripción generada automáticamen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523E" w:rsidRPr="00C21C50">
        <w:rPr>
          <w:sz w:val="24"/>
          <w:szCs w:val="24"/>
          <w:lang w:val="es"/>
        </w:rPr>
        <w:t>Así se ve su Tarjeta del Plan de Salud, y el lugar que se encuentra resaltado es donde usted verá el CIN:</w:t>
      </w:r>
    </w:p>
    <w:p w14:paraId="70E26933" w14:textId="77777777" w:rsidR="00A47EB8" w:rsidRDefault="00A47EB8">
      <w:pPr>
        <w:pStyle w:val="BodyText"/>
        <w:spacing w:before="5"/>
        <w:ind w:firstLine="0"/>
        <w:rPr>
          <w:sz w:val="13"/>
        </w:rPr>
      </w:pPr>
    </w:p>
    <w:p w14:paraId="2021F583" w14:textId="77777777" w:rsidR="00A47EB8" w:rsidRPr="00C21C50" w:rsidRDefault="009F12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9"/>
        <w:ind w:right="881"/>
        <w:rPr>
          <w:sz w:val="24"/>
          <w:szCs w:val="24"/>
        </w:rPr>
      </w:pPr>
      <w:r w:rsidRPr="00C21C50">
        <w:rPr>
          <w:sz w:val="24"/>
          <w:szCs w:val="24"/>
          <w:lang w:val="es"/>
        </w:rPr>
        <w:t xml:space="preserve">El programa de farmacias Medicaid </w:t>
      </w:r>
      <w:proofErr w:type="spellStart"/>
      <w:r w:rsidRPr="00C21C50">
        <w:rPr>
          <w:sz w:val="24"/>
          <w:szCs w:val="24"/>
          <w:lang w:val="es"/>
        </w:rPr>
        <w:t>NYRx</w:t>
      </w:r>
      <w:proofErr w:type="spellEnd"/>
      <w:r w:rsidRPr="00C21C50">
        <w:rPr>
          <w:sz w:val="24"/>
          <w:szCs w:val="24"/>
          <w:lang w:val="es"/>
        </w:rPr>
        <w:t xml:space="preserve"> tiene una lista de medicamentos cubiertos. La lista incluye medicamentos de venta libre y la mayoría de los medicamentos que requieren receta. La lista de medicamentos cubiertos está disponible en: </w:t>
      </w:r>
      <w:hyperlink r:id="rId13">
        <w:r w:rsidRPr="00C21C50">
          <w:rPr>
            <w:color w:val="0000FF"/>
            <w:sz w:val="24"/>
            <w:szCs w:val="24"/>
            <w:u w:val="single"/>
            <w:lang w:val="es"/>
          </w:rPr>
          <w:t>https://member.emedny.org/</w:t>
        </w:r>
      </w:hyperlink>
    </w:p>
    <w:p w14:paraId="51D47490" w14:textId="77777777" w:rsidR="00A47EB8" w:rsidRPr="00C21C50" w:rsidRDefault="009F120F">
      <w:pPr>
        <w:pStyle w:val="ListParagraph"/>
        <w:numPr>
          <w:ilvl w:val="1"/>
          <w:numId w:val="1"/>
        </w:numPr>
        <w:tabs>
          <w:tab w:val="left" w:pos="1560"/>
        </w:tabs>
        <w:spacing w:before="13" w:line="223" w:lineRule="auto"/>
        <w:ind w:right="771"/>
        <w:rPr>
          <w:sz w:val="24"/>
          <w:szCs w:val="24"/>
        </w:rPr>
      </w:pPr>
      <w:r w:rsidRPr="00C21C50">
        <w:rPr>
          <w:sz w:val="24"/>
          <w:szCs w:val="24"/>
          <w:lang w:val="es"/>
        </w:rPr>
        <w:t>Algunos medicamentos requieren aprobación previa antes de ser entregados. Esta lista le informará si un medicamento necesita de aprobación previa. Su médico llamará para obtener la aprobación previa.</w:t>
      </w:r>
    </w:p>
    <w:p w14:paraId="5E888736" w14:textId="77777777" w:rsidR="00A47EB8" w:rsidRPr="00C21C50" w:rsidRDefault="009F120F">
      <w:pPr>
        <w:pStyle w:val="ListParagraph"/>
        <w:numPr>
          <w:ilvl w:val="1"/>
          <w:numId w:val="1"/>
        </w:numPr>
        <w:tabs>
          <w:tab w:val="left" w:pos="1560"/>
        </w:tabs>
        <w:spacing w:before="3" w:line="287" w:lineRule="exact"/>
        <w:rPr>
          <w:sz w:val="24"/>
          <w:szCs w:val="24"/>
        </w:rPr>
      </w:pPr>
      <w:r w:rsidRPr="00C21C50">
        <w:rPr>
          <w:sz w:val="24"/>
          <w:szCs w:val="24"/>
          <w:lang w:val="es"/>
        </w:rPr>
        <w:t>Si su medicamento no está en la lista:</w:t>
      </w:r>
    </w:p>
    <w:p w14:paraId="36B806B9" w14:textId="77777777" w:rsidR="00A47EB8" w:rsidRPr="00C21C50" w:rsidRDefault="009F120F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spacing w:line="265" w:lineRule="exact"/>
        <w:rPr>
          <w:sz w:val="24"/>
          <w:szCs w:val="24"/>
        </w:rPr>
      </w:pPr>
      <w:r w:rsidRPr="00C21C50">
        <w:rPr>
          <w:sz w:val="24"/>
          <w:szCs w:val="24"/>
          <w:lang w:val="es"/>
        </w:rPr>
        <w:t>Su médico puede solicitarle aprobación a Medicaid para conseguirle el medicamento, o</w:t>
      </w:r>
    </w:p>
    <w:p w14:paraId="4CE6B475" w14:textId="77777777" w:rsidR="00A47EB8" w:rsidRPr="00C21C50" w:rsidRDefault="009F120F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ind w:right="720"/>
        <w:rPr>
          <w:sz w:val="24"/>
          <w:szCs w:val="24"/>
        </w:rPr>
      </w:pPr>
      <w:r w:rsidRPr="00C21C50">
        <w:rPr>
          <w:sz w:val="24"/>
          <w:szCs w:val="24"/>
          <w:lang w:val="es"/>
        </w:rPr>
        <w:t>Su farmacéutico puede hablar con su médico para cambiarlo por un medicamento que esté en la lista.</w:t>
      </w:r>
    </w:p>
    <w:p w14:paraId="49A5D0C2" w14:textId="77777777" w:rsidR="00A47EB8" w:rsidRPr="00C21C50" w:rsidRDefault="00A47EB8">
      <w:pPr>
        <w:pStyle w:val="BodyText"/>
        <w:spacing w:before="11"/>
        <w:ind w:firstLine="0"/>
      </w:pPr>
    </w:p>
    <w:p w14:paraId="79467DA9" w14:textId="77777777" w:rsidR="00A47EB8" w:rsidRPr="00C21C50" w:rsidRDefault="009F12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962"/>
        <w:rPr>
          <w:sz w:val="24"/>
          <w:szCs w:val="24"/>
        </w:rPr>
      </w:pPr>
      <w:r w:rsidRPr="00C21C50">
        <w:rPr>
          <w:sz w:val="24"/>
          <w:szCs w:val="24"/>
          <w:lang w:val="es"/>
        </w:rPr>
        <w:t xml:space="preserve">El programa de farmacias Medicaid </w:t>
      </w:r>
      <w:proofErr w:type="spellStart"/>
      <w:r w:rsidRPr="00C21C50">
        <w:rPr>
          <w:sz w:val="24"/>
          <w:szCs w:val="24"/>
          <w:lang w:val="es"/>
        </w:rPr>
        <w:t>NYRx</w:t>
      </w:r>
      <w:proofErr w:type="spellEnd"/>
      <w:r w:rsidRPr="00C21C50">
        <w:rPr>
          <w:sz w:val="24"/>
          <w:szCs w:val="24"/>
          <w:lang w:val="es"/>
        </w:rPr>
        <w:t xml:space="preserve"> también tiene una lista de medicamentos preferidos. Esta lista está disponible en: </w:t>
      </w:r>
      <w:hyperlink r:id="rId14">
        <w:r w:rsidRPr="00C21C50">
          <w:rPr>
            <w:color w:val="0000FF"/>
            <w:sz w:val="24"/>
            <w:szCs w:val="24"/>
            <w:u w:val="single"/>
            <w:lang w:val="es"/>
          </w:rPr>
          <w:t>https://newyork.fhsc.com/downloads/providers/NYRx_PDP_PDL.pdf</w:t>
        </w:r>
      </w:hyperlink>
    </w:p>
    <w:p w14:paraId="204FBEC6" w14:textId="77777777" w:rsidR="00A47EB8" w:rsidRPr="00C21C50" w:rsidRDefault="009F120F">
      <w:pPr>
        <w:pStyle w:val="ListParagraph"/>
        <w:numPr>
          <w:ilvl w:val="1"/>
          <w:numId w:val="1"/>
        </w:numPr>
        <w:tabs>
          <w:tab w:val="left" w:pos="1560"/>
        </w:tabs>
        <w:spacing w:line="285" w:lineRule="exact"/>
        <w:rPr>
          <w:sz w:val="24"/>
          <w:szCs w:val="24"/>
        </w:rPr>
      </w:pPr>
      <w:r w:rsidRPr="00C21C50">
        <w:rPr>
          <w:sz w:val="24"/>
          <w:szCs w:val="24"/>
          <w:lang w:val="es"/>
        </w:rPr>
        <w:t>Si usted necesita un medicamento que está catalogado como un medicamento no preferido, podrá obtener</w:t>
      </w:r>
    </w:p>
    <w:p w14:paraId="2E566781" w14:textId="77777777" w:rsidR="00A47EB8" w:rsidRPr="00C21C50" w:rsidRDefault="009F120F">
      <w:pPr>
        <w:pStyle w:val="BodyText"/>
        <w:spacing w:line="265" w:lineRule="exact"/>
        <w:ind w:left="1560" w:firstLine="0"/>
      </w:pPr>
      <w:r w:rsidRPr="00C21C50">
        <w:rPr>
          <w:lang w:val="es"/>
        </w:rPr>
        <w:t xml:space="preserve">un surtido de este medicamento </w:t>
      </w:r>
      <w:r w:rsidRPr="00C21C50">
        <w:rPr>
          <w:b/>
          <w:bCs/>
          <w:lang w:val="es"/>
        </w:rPr>
        <w:t>por única vez</w:t>
      </w:r>
      <w:r w:rsidRPr="00C21C50">
        <w:rPr>
          <w:lang w:val="es"/>
        </w:rPr>
        <w:t xml:space="preserve"> desde el 1 de abril del 2023 al 30 de junio de 2023</w:t>
      </w:r>
    </w:p>
    <w:p w14:paraId="43CD94D5" w14:textId="77777777" w:rsidR="00A47EB8" w:rsidRPr="00C21C50" w:rsidRDefault="009F120F">
      <w:pPr>
        <w:pStyle w:val="ListParagraph"/>
        <w:numPr>
          <w:ilvl w:val="1"/>
          <w:numId w:val="1"/>
        </w:numPr>
        <w:tabs>
          <w:tab w:val="left" w:pos="1560"/>
        </w:tabs>
        <w:spacing w:before="14" w:line="223" w:lineRule="auto"/>
        <w:ind w:right="667"/>
        <w:rPr>
          <w:sz w:val="24"/>
          <w:szCs w:val="24"/>
        </w:rPr>
      </w:pPr>
      <w:r w:rsidRPr="00C21C50">
        <w:rPr>
          <w:sz w:val="24"/>
          <w:szCs w:val="24"/>
          <w:lang w:val="es"/>
        </w:rPr>
        <w:t>Si necesita un medicamento catalogado entre los no preferidos, por favor contacte a su farmacéutico o a su médico para que puedan obtener la aprobación necesaria para que usted pueda obtener el medicamento.</w:t>
      </w:r>
    </w:p>
    <w:p w14:paraId="40D38878" w14:textId="77777777" w:rsidR="00A47EB8" w:rsidRPr="00C21C50" w:rsidRDefault="00A47EB8">
      <w:pPr>
        <w:pStyle w:val="BodyText"/>
        <w:spacing w:before="3"/>
        <w:ind w:firstLine="0"/>
      </w:pPr>
    </w:p>
    <w:p w14:paraId="0E273C50" w14:textId="77777777" w:rsidR="00A47EB8" w:rsidRPr="00C21C50" w:rsidRDefault="009F12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347"/>
        <w:rPr>
          <w:sz w:val="24"/>
          <w:szCs w:val="24"/>
        </w:rPr>
      </w:pPr>
      <w:r w:rsidRPr="00C21C50">
        <w:rPr>
          <w:sz w:val="24"/>
          <w:szCs w:val="24"/>
          <w:lang w:val="es"/>
        </w:rPr>
        <w:t>La estructura de copagos de Medicaid no cambia. Su copago podría cambiar dependiendo de si el medicamento está catalogado como preferido o como no preferido.</w:t>
      </w:r>
    </w:p>
    <w:p w14:paraId="12417EF0" w14:textId="77777777" w:rsidR="00A47EB8" w:rsidRPr="00C21C50" w:rsidRDefault="00A47EB8">
      <w:pPr>
        <w:pStyle w:val="BodyText"/>
        <w:spacing w:before="3"/>
        <w:ind w:firstLine="0"/>
      </w:pPr>
    </w:p>
    <w:p w14:paraId="75AF87AA" w14:textId="77777777" w:rsidR="00A47EB8" w:rsidRPr="00C21C50" w:rsidRDefault="009F12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  <w:szCs w:val="24"/>
        </w:rPr>
      </w:pPr>
      <w:r w:rsidRPr="00C21C50">
        <w:rPr>
          <w:sz w:val="24"/>
          <w:szCs w:val="24"/>
          <w:lang w:val="es"/>
        </w:rPr>
        <w:t>Su beneficio de farmacia también cubre ciertos suministros:</w:t>
      </w:r>
    </w:p>
    <w:p w14:paraId="69F473B9" w14:textId="77777777" w:rsidR="00A47EB8" w:rsidRPr="00C21C50" w:rsidRDefault="009F120F">
      <w:pPr>
        <w:pStyle w:val="ListParagraph"/>
        <w:numPr>
          <w:ilvl w:val="1"/>
          <w:numId w:val="1"/>
        </w:numPr>
        <w:tabs>
          <w:tab w:val="left" w:pos="1560"/>
        </w:tabs>
        <w:spacing w:before="106" w:line="287" w:lineRule="exact"/>
        <w:rPr>
          <w:sz w:val="24"/>
          <w:szCs w:val="24"/>
        </w:rPr>
      </w:pPr>
      <w:r w:rsidRPr="00C21C50">
        <w:rPr>
          <w:sz w:val="24"/>
          <w:szCs w:val="24"/>
          <w:lang w:val="es"/>
        </w:rPr>
        <w:t xml:space="preserve">La lista de suministros cubiertos está disponible en: </w:t>
      </w:r>
      <w:hyperlink r:id="rId15">
        <w:r w:rsidRPr="00C21C50">
          <w:rPr>
            <w:color w:val="0000FF"/>
            <w:sz w:val="24"/>
            <w:szCs w:val="24"/>
            <w:u w:val="single"/>
            <w:lang w:val="es"/>
          </w:rPr>
          <w:t>https://member.emedny.org/</w:t>
        </w:r>
      </w:hyperlink>
    </w:p>
    <w:p w14:paraId="620880DB" w14:textId="77777777" w:rsidR="00A47EB8" w:rsidRPr="00C21C50" w:rsidRDefault="009F120F">
      <w:pPr>
        <w:pStyle w:val="ListParagraph"/>
        <w:numPr>
          <w:ilvl w:val="1"/>
          <w:numId w:val="1"/>
        </w:numPr>
        <w:tabs>
          <w:tab w:val="left" w:pos="1560"/>
        </w:tabs>
        <w:spacing w:before="4" w:line="223" w:lineRule="auto"/>
        <w:ind w:right="228"/>
        <w:rPr>
          <w:sz w:val="24"/>
          <w:szCs w:val="24"/>
        </w:rPr>
      </w:pPr>
      <w:r w:rsidRPr="00C21C50">
        <w:rPr>
          <w:sz w:val="24"/>
          <w:szCs w:val="24"/>
          <w:lang w:val="es"/>
        </w:rPr>
        <w:t xml:space="preserve">Puede encontrar una lista de medidores de glucosa y tiras reactivas en: </w:t>
      </w:r>
      <w:hyperlink r:id="rId16">
        <w:r w:rsidRPr="00C21C50">
          <w:rPr>
            <w:color w:val="0000FF"/>
            <w:sz w:val="24"/>
            <w:szCs w:val="24"/>
            <w:u w:val="single"/>
            <w:lang w:val="es"/>
          </w:rPr>
          <w:t>https://newyork.fhsc.com/downloads/providers/NYRx_PDSP_preferred_supply_list.pdf</w:t>
        </w:r>
      </w:hyperlink>
    </w:p>
    <w:p w14:paraId="7B444D0A" w14:textId="77777777" w:rsidR="00A47EB8" w:rsidRPr="00C21C50" w:rsidRDefault="009F120F">
      <w:pPr>
        <w:pStyle w:val="ListParagraph"/>
        <w:numPr>
          <w:ilvl w:val="2"/>
          <w:numId w:val="1"/>
        </w:numPr>
        <w:tabs>
          <w:tab w:val="left" w:pos="1775"/>
          <w:tab w:val="left" w:pos="1776"/>
        </w:tabs>
        <w:spacing w:before="3"/>
        <w:ind w:left="1776" w:right="507"/>
        <w:rPr>
          <w:sz w:val="24"/>
          <w:szCs w:val="24"/>
        </w:rPr>
      </w:pPr>
      <w:r w:rsidRPr="00C21C50">
        <w:rPr>
          <w:sz w:val="24"/>
          <w:szCs w:val="24"/>
          <w:lang w:val="es"/>
        </w:rPr>
        <w:t xml:space="preserve">Medicaid permitirá </w:t>
      </w:r>
      <w:r w:rsidRPr="00C21C50">
        <w:rPr>
          <w:b/>
          <w:bCs/>
          <w:sz w:val="24"/>
          <w:szCs w:val="24"/>
          <w:lang w:val="es"/>
        </w:rPr>
        <w:t>por única vez</w:t>
      </w:r>
      <w:r w:rsidRPr="00C21C50">
        <w:rPr>
          <w:sz w:val="24"/>
          <w:szCs w:val="24"/>
          <w:lang w:val="es"/>
        </w:rPr>
        <w:t xml:space="preserve"> desde el 1 de abril del 2023 al 30 de junio de 2023 un suministro de tiras reactivas no preferidas.</w:t>
      </w:r>
    </w:p>
    <w:p w14:paraId="064C5FAA" w14:textId="77777777" w:rsidR="00A47EB8" w:rsidRPr="00C21C50" w:rsidRDefault="009F120F">
      <w:pPr>
        <w:pStyle w:val="ListParagraph"/>
        <w:numPr>
          <w:ilvl w:val="2"/>
          <w:numId w:val="1"/>
        </w:numPr>
        <w:tabs>
          <w:tab w:val="left" w:pos="1775"/>
          <w:tab w:val="left" w:pos="1776"/>
        </w:tabs>
        <w:ind w:left="1776"/>
        <w:rPr>
          <w:sz w:val="24"/>
          <w:szCs w:val="24"/>
        </w:rPr>
      </w:pPr>
      <w:r w:rsidRPr="00C21C50">
        <w:rPr>
          <w:sz w:val="24"/>
          <w:szCs w:val="24"/>
          <w:lang w:val="es"/>
        </w:rPr>
        <w:t>Usted tendrá que comenzar a utilizar medidores de glucosa y tiras reactivas que estén listadas como preferidas.</w:t>
      </w:r>
    </w:p>
    <w:p w14:paraId="3AFEA6F1" w14:textId="77777777" w:rsidR="00A47EB8" w:rsidRPr="00C21C50" w:rsidRDefault="00A47EB8">
      <w:pPr>
        <w:pStyle w:val="BodyText"/>
        <w:spacing w:before="5"/>
        <w:ind w:firstLine="0"/>
      </w:pPr>
    </w:p>
    <w:p w14:paraId="56574F81" w14:textId="77777777" w:rsidR="00A47EB8" w:rsidRPr="00C21C50" w:rsidRDefault="009F120F">
      <w:pPr>
        <w:pStyle w:val="BodyText"/>
        <w:spacing w:line="276" w:lineRule="auto"/>
        <w:ind w:left="120" w:right="127" w:firstLine="0"/>
      </w:pPr>
      <w:r w:rsidRPr="00C21C50">
        <w:rPr>
          <w:b/>
          <w:bCs/>
          <w:lang w:val="es"/>
        </w:rPr>
        <w:t xml:space="preserve">¿Tiene alguna pregunta, o necesita ayuda? </w:t>
      </w:r>
      <w:r w:rsidRPr="00C21C50">
        <w:rPr>
          <w:lang w:val="es"/>
        </w:rPr>
        <w:t>La línea de ayuda de Medicaid puede asistirlo. Ellos le hablarán en el idioma de su preferencia. Puede contactarlos llamando al 1-855-648-1909. TTY 1-800-662-1220</w:t>
      </w:r>
    </w:p>
    <w:p w14:paraId="6E91ED8A" w14:textId="77777777" w:rsidR="00A47EB8" w:rsidRPr="00A3523E" w:rsidRDefault="00A47EB8">
      <w:pPr>
        <w:pStyle w:val="BodyText"/>
        <w:spacing w:before="6"/>
        <w:ind w:firstLine="0"/>
        <w:rPr>
          <w:szCs w:val="22"/>
        </w:rPr>
      </w:pPr>
    </w:p>
    <w:p w14:paraId="6F52B3A0" w14:textId="77777777" w:rsidR="00A47EB8" w:rsidRPr="00223509" w:rsidRDefault="009F120F">
      <w:pPr>
        <w:pStyle w:val="BodyText"/>
        <w:ind w:left="120" w:firstLine="0"/>
      </w:pPr>
      <w:r w:rsidRPr="00223509">
        <w:rPr>
          <w:lang w:val="es"/>
        </w:rPr>
        <w:t>Pueden responder su llamado:</w:t>
      </w:r>
    </w:p>
    <w:p w14:paraId="52C201ED" w14:textId="77777777" w:rsidR="00A47EB8" w:rsidRPr="00223509" w:rsidRDefault="009F12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2" w:line="293" w:lineRule="exact"/>
        <w:rPr>
          <w:sz w:val="24"/>
          <w:szCs w:val="24"/>
        </w:rPr>
      </w:pPr>
      <w:r w:rsidRPr="00223509">
        <w:rPr>
          <w:sz w:val="24"/>
          <w:szCs w:val="24"/>
          <w:lang w:val="es"/>
        </w:rPr>
        <w:t>De lunes a viernes, de 8 a.m. a 8 p.m.</w:t>
      </w:r>
    </w:p>
    <w:p w14:paraId="77D0C43A" w14:textId="2AA130B8" w:rsidR="00A47EB8" w:rsidRPr="00223509" w:rsidRDefault="009F120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rPr>
          <w:sz w:val="24"/>
          <w:szCs w:val="24"/>
        </w:rPr>
      </w:pPr>
      <w:r w:rsidRPr="00223509">
        <w:rPr>
          <w:sz w:val="24"/>
          <w:szCs w:val="24"/>
          <w:lang w:val="es"/>
        </w:rPr>
        <w:t>Los sábados, de 9 a.m. a 1 p.m.</w:t>
      </w:r>
    </w:p>
    <w:p w14:paraId="69248036" w14:textId="77777777" w:rsidR="00AD535E" w:rsidRDefault="00AD535E" w:rsidP="00AD535E">
      <w:pPr>
        <w:spacing w:before="100" w:beforeAutospacing="1" w:after="100" w:afterAutospacing="1"/>
        <w:rPr>
          <w:rFonts w:eastAsia="Arial,Times New Roman"/>
          <w:b/>
          <w:bCs/>
          <w:sz w:val="24"/>
          <w:szCs w:val="24"/>
        </w:rPr>
      </w:pPr>
      <w:r>
        <w:rPr>
          <w:b/>
          <w:bCs/>
          <w:sz w:val="28"/>
          <w:szCs w:val="28"/>
          <w:lang w:val="es"/>
        </w:rPr>
        <w:br/>
      </w:r>
      <w:r w:rsidR="009F120F" w:rsidRPr="00AD535E">
        <w:rPr>
          <w:b/>
          <w:bCs/>
          <w:sz w:val="28"/>
          <w:szCs w:val="28"/>
          <w:lang w:val="es"/>
        </w:rPr>
        <w:t>Si quiere solicitar ayudas, servicios, o materiales de soporte u otra información relacionada con este cambio en otro formato o en una letra más grande, llame al número que aparece en su tarjeta del plan de salud.</w:t>
      </w:r>
      <w:bookmarkStart w:id="0" w:name="_Hlk496625000"/>
      <w:r w:rsidR="00C21C50" w:rsidRPr="00C21C50">
        <w:rPr>
          <w:rFonts w:eastAsia="Arial,Times New Roman"/>
          <w:b/>
          <w:bCs/>
          <w:sz w:val="24"/>
          <w:szCs w:val="24"/>
        </w:rPr>
        <w:t xml:space="preserve"> </w:t>
      </w:r>
    </w:p>
    <w:p w14:paraId="1878D0CB" w14:textId="116B5BDB" w:rsidR="00C21C50" w:rsidRPr="00C21C50" w:rsidRDefault="00C0496B" w:rsidP="00AD535E">
      <w:pPr>
        <w:spacing w:before="100" w:beforeAutospacing="1" w:after="100" w:afterAutospacing="1"/>
        <w:jc w:val="center"/>
        <w:rPr>
          <w:rFonts w:eastAsia="Arial,Times New Roman"/>
          <w:b/>
          <w:bCs/>
          <w:sz w:val="24"/>
          <w:szCs w:val="24"/>
        </w:rPr>
      </w:pPr>
      <w:r>
        <w:rPr>
          <w:rFonts w:eastAsia="Arial,Times New Roman"/>
          <w:b/>
          <w:bCs/>
          <w:sz w:val="24"/>
          <w:szCs w:val="24"/>
        </w:rPr>
        <w:lastRenderedPageBreak/>
        <w:br/>
      </w:r>
      <w:r w:rsidR="00C21C50">
        <w:rPr>
          <w:rFonts w:eastAsia="Arial,Times New Roman"/>
          <w:b/>
          <w:bCs/>
          <w:sz w:val="24"/>
          <w:szCs w:val="24"/>
        </w:rPr>
        <w:br/>
      </w:r>
      <w:r w:rsidR="00C21C50" w:rsidRPr="00C21C50">
        <w:rPr>
          <w:rFonts w:eastAsia="Arial,Times New Roman"/>
          <w:b/>
          <w:bCs/>
          <w:sz w:val="24"/>
          <w:szCs w:val="24"/>
          <w:lang w:val="yo-NG"/>
        </w:rPr>
        <w:t>AVISO SOBRE NO DISCRIMINACIÓN</w:t>
      </w:r>
    </w:p>
    <w:p w14:paraId="6DEEA840" w14:textId="7B8C2E5C" w:rsidR="00C21C50" w:rsidRPr="00C21C50" w:rsidRDefault="00C21C50" w:rsidP="00C21C50">
      <w:pPr>
        <w:widowControl/>
        <w:autoSpaceDE/>
        <w:autoSpaceDN/>
        <w:spacing w:before="100" w:beforeAutospacing="1" w:after="100" w:afterAutospacing="1"/>
        <w:jc w:val="both"/>
        <w:rPr>
          <w:rFonts w:eastAsia="Arial,Times New Roman"/>
          <w:sz w:val="24"/>
          <w:szCs w:val="24"/>
          <w:lang w:val="yo-NG"/>
        </w:rPr>
      </w:pPr>
      <w:r w:rsidRPr="00C21C50">
        <w:rPr>
          <w:rFonts w:eastAsia="Arial,Times New Roman"/>
          <w:sz w:val="24"/>
          <w:szCs w:val="24"/>
          <w:lang w:val="yo-NG"/>
        </w:rPr>
        <w:t>Amida Care cumple con lo dispuesto en las leyes federales de derechos civiles. Amida Care no excluye a las personas ni las trata de manera diferente debido a su raza, color, origen nacional, edad, discapacidad o sexo.</w:t>
      </w:r>
    </w:p>
    <w:p w14:paraId="77B99B67" w14:textId="77777777" w:rsidR="00C21C50" w:rsidRPr="00C21C50" w:rsidRDefault="00C21C50" w:rsidP="00C21C50">
      <w:pPr>
        <w:widowControl/>
        <w:autoSpaceDE/>
        <w:autoSpaceDN/>
        <w:jc w:val="both"/>
        <w:rPr>
          <w:rFonts w:eastAsia="Arial,Times New Roman"/>
          <w:sz w:val="28"/>
          <w:szCs w:val="28"/>
          <w:lang w:val="yo-NG"/>
        </w:rPr>
      </w:pPr>
      <w:r w:rsidRPr="00C21C50">
        <w:rPr>
          <w:rFonts w:eastAsia="Arial,Times New Roman"/>
          <w:sz w:val="28"/>
          <w:szCs w:val="28"/>
          <w:lang w:val="yo-NG"/>
        </w:rPr>
        <w:t xml:space="preserve">Amida Care proporciona lo siguiente: </w:t>
      </w:r>
    </w:p>
    <w:p w14:paraId="268BBDDF" w14:textId="77777777" w:rsidR="00C21C50" w:rsidRPr="00C21C50" w:rsidRDefault="00C21C50" w:rsidP="00C21C50">
      <w:pPr>
        <w:widowControl/>
        <w:autoSpaceDE/>
        <w:autoSpaceDN/>
        <w:jc w:val="both"/>
        <w:rPr>
          <w:rFonts w:eastAsia="Arial,Times New Roman"/>
          <w:sz w:val="28"/>
          <w:szCs w:val="28"/>
          <w:lang w:val="yo-NG"/>
        </w:rPr>
      </w:pPr>
    </w:p>
    <w:p w14:paraId="59FFECCD" w14:textId="77777777" w:rsidR="00C21C50" w:rsidRPr="00C21C50" w:rsidRDefault="00C21C50" w:rsidP="00C21C50">
      <w:pPr>
        <w:widowControl/>
        <w:numPr>
          <w:ilvl w:val="0"/>
          <w:numId w:val="2"/>
        </w:numPr>
        <w:autoSpaceDE/>
        <w:autoSpaceDN/>
        <w:ind w:left="360"/>
        <w:jc w:val="both"/>
        <w:rPr>
          <w:rFonts w:eastAsia="Arial,Times New Roman"/>
          <w:sz w:val="28"/>
          <w:szCs w:val="28"/>
          <w:lang w:val="yo-NG"/>
        </w:rPr>
      </w:pPr>
      <w:r w:rsidRPr="00C21C50">
        <w:rPr>
          <w:rFonts w:eastAsia="Arial,Times New Roman"/>
          <w:sz w:val="28"/>
          <w:szCs w:val="28"/>
          <w:lang w:val="yo-NG"/>
        </w:rPr>
        <w:t xml:space="preserve">Ayudas y servicios gratuitos para personas con discapacidades, con la finalidad de ayudarte a que te comuniques con nosotros, tales como: </w:t>
      </w:r>
    </w:p>
    <w:p w14:paraId="4A2C57AD" w14:textId="77777777" w:rsidR="00C21C50" w:rsidRPr="00C21C50" w:rsidRDefault="00C21C50" w:rsidP="00C21C50">
      <w:pPr>
        <w:widowControl/>
        <w:tabs>
          <w:tab w:val="num" w:pos="720"/>
        </w:tabs>
        <w:autoSpaceDE/>
        <w:autoSpaceDN/>
        <w:ind w:left="720" w:hanging="360"/>
        <w:jc w:val="both"/>
        <w:rPr>
          <w:rFonts w:eastAsia="Arial,Times New Roman"/>
          <w:sz w:val="28"/>
          <w:szCs w:val="28"/>
          <w:lang w:val="yo-NG"/>
        </w:rPr>
      </w:pPr>
      <w:r w:rsidRPr="00C21C50">
        <w:rPr>
          <w:rFonts w:eastAsia="Arial,Times New Roman"/>
          <w:sz w:val="28"/>
          <w:szCs w:val="28"/>
          <w:lang w:val="yo-NG"/>
        </w:rPr>
        <w:t>○ Intérpretes de lenguaje de señas cualificados</w:t>
      </w:r>
    </w:p>
    <w:p w14:paraId="222C7492" w14:textId="77777777" w:rsidR="00C21C50" w:rsidRPr="00C21C50" w:rsidRDefault="00C21C50" w:rsidP="00C21C50">
      <w:pPr>
        <w:widowControl/>
        <w:tabs>
          <w:tab w:val="num" w:pos="720"/>
        </w:tabs>
        <w:autoSpaceDE/>
        <w:autoSpaceDN/>
        <w:ind w:left="720" w:hanging="360"/>
        <w:jc w:val="both"/>
        <w:rPr>
          <w:rFonts w:eastAsia="Arial,Times New Roman"/>
          <w:sz w:val="28"/>
          <w:szCs w:val="28"/>
          <w:lang w:val="yo-NG"/>
        </w:rPr>
      </w:pPr>
      <w:r w:rsidRPr="00C21C50">
        <w:rPr>
          <w:rFonts w:eastAsia="Arial,Times New Roman"/>
          <w:sz w:val="28"/>
          <w:szCs w:val="28"/>
          <w:lang w:val="yo-NG"/>
        </w:rPr>
        <w:t>○ Información escrita en otros formatos (impresión ampliada, audio, formatos electrónicos accesibles, etc.)</w:t>
      </w:r>
    </w:p>
    <w:p w14:paraId="1E80CE06" w14:textId="77777777" w:rsidR="00C21C50" w:rsidRPr="00C21C50" w:rsidRDefault="00C21C50" w:rsidP="00C21C50">
      <w:pPr>
        <w:widowControl/>
        <w:tabs>
          <w:tab w:val="num" w:pos="360"/>
        </w:tabs>
        <w:autoSpaceDE/>
        <w:autoSpaceDN/>
        <w:ind w:left="360" w:hanging="360"/>
        <w:jc w:val="both"/>
        <w:rPr>
          <w:rFonts w:eastAsia="Times New Roman"/>
          <w:sz w:val="28"/>
          <w:szCs w:val="28"/>
          <w:lang w:val="yo-NG"/>
        </w:rPr>
      </w:pPr>
    </w:p>
    <w:p w14:paraId="4E6C6C82" w14:textId="77777777" w:rsidR="00C21C50" w:rsidRPr="00C21C50" w:rsidRDefault="00C21C50" w:rsidP="00C21C50">
      <w:pPr>
        <w:widowControl/>
        <w:numPr>
          <w:ilvl w:val="0"/>
          <w:numId w:val="3"/>
        </w:numPr>
        <w:autoSpaceDE/>
        <w:autoSpaceDN/>
        <w:ind w:left="360"/>
        <w:jc w:val="both"/>
        <w:rPr>
          <w:rFonts w:eastAsia="Arial,Times New Roman"/>
          <w:sz w:val="28"/>
          <w:szCs w:val="28"/>
          <w:lang w:val="yo-NG"/>
        </w:rPr>
      </w:pPr>
      <w:r w:rsidRPr="00C21C50">
        <w:rPr>
          <w:rFonts w:eastAsia="Arial,Times New Roman"/>
          <w:sz w:val="28"/>
          <w:szCs w:val="28"/>
          <w:lang w:val="yo-NG"/>
        </w:rPr>
        <w:t>Servicios lingüísticos gratuitos para personas cuyo idioma materno no es el inglés, tales como:</w:t>
      </w:r>
    </w:p>
    <w:p w14:paraId="308B9723" w14:textId="77777777" w:rsidR="00C21C50" w:rsidRPr="00C21C50" w:rsidRDefault="00C21C50" w:rsidP="00C21C50">
      <w:pPr>
        <w:widowControl/>
        <w:tabs>
          <w:tab w:val="num" w:pos="720"/>
        </w:tabs>
        <w:autoSpaceDE/>
        <w:autoSpaceDN/>
        <w:ind w:left="720" w:hanging="360"/>
        <w:jc w:val="both"/>
        <w:rPr>
          <w:rFonts w:eastAsia="Arial,Times New Roman"/>
          <w:sz w:val="28"/>
          <w:szCs w:val="28"/>
          <w:lang w:val="yo-NG"/>
        </w:rPr>
      </w:pPr>
      <w:r w:rsidRPr="00C21C50">
        <w:rPr>
          <w:rFonts w:eastAsia="Arial,Times New Roman"/>
          <w:sz w:val="28"/>
          <w:szCs w:val="28"/>
          <w:lang w:val="yo-NG"/>
        </w:rPr>
        <w:t>○ Intérpretes cualificados</w:t>
      </w:r>
    </w:p>
    <w:p w14:paraId="7631E05F" w14:textId="77777777" w:rsidR="00C21C50" w:rsidRPr="00C21C50" w:rsidRDefault="00C21C50" w:rsidP="00C21C50">
      <w:pPr>
        <w:widowControl/>
        <w:tabs>
          <w:tab w:val="num" w:pos="720"/>
        </w:tabs>
        <w:autoSpaceDE/>
        <w:autoSpaceDN/>
        <w:ind w:left="720" w:hanging="360"/>
        <w:jc w:val="both"/>
        <w:rPr>
          <w:rFonts w:eastAsia="Arial,Times New Roman"/>
          <w:sz w:val="28"/>
          <w:szCs w:val="28"/>
          <w:lang w:val="yo-NG"/>
        </w:rPr>
      </w:pPr>
      <w:r w:rsidRPr="00C21C50">
        <w:rPr>
          <w:rFonts w:eastAsia="Arial,Times New Roman"/>
          <w:sz w:val="28"/>
          <w:szCs w:val="28"/>
          <w:lang w:val="yo-NG"/>
        </w:rPr>
        <w:t>○ Información escrita en otros idiomas</w:t>
      </w:r>
    </w:p>
    <w:p w14:paraId="7279815D" w14:textId="77777777" w:rsidR="00C21C50" w:rsidRPr="00C21C50" w:rsidRDefault="00C21C50" w:rsidP="00C21C50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val="yo-NG"/>
        </w:rPr>
      </w:pPr>
      <w:r w:rsidRPr="00C21C50">
        <w:rPr>
          <w:rFonts w:eastAsia="Times New Roman"/>
          <w:sz w:val="28"/>
          <w:szCs w:val="28"/>
          <w:lang w:val="yo-NG"/>
        </w:rPr>
        <w:t xml:space="preserve">Si necesitas estos servicios, llama a Amida Care al 1-800-556-0689. Para servicios TTY/TDD, llama al TTY 711. </w:t>
      </w:r>
    </w:p>
    <w:p w14:paraId="3A64B982" w14:textId="77777777" w:rsidR="00C21C50" w:rsidRPr="00C21C50" w:rsidRDefault="00C21C50" w:rsidP="00C21C50">
      <w:pPr>
        <w:widowControl/>
        <w:autoSpaceDE/>
        <w:autoSpaceDN/>
        <w:rPr>
          <w:rFonts w:eastAsia="Arial,Times New Roman"/>
          <w:sz w:val="24"/>
          <w:szCs w:val="24"/>
          <w:lang w:val="yo-NG"/>
        </w:rPr>
      </w:pPr>
      <w:r w:rsidRPr="00C21C50">
        <w:rPr>
          <w:rFonts w:eastAsia="Arial,Times New Roman"/>
          <w:sz w:val="24"/>
          <w:szCs w:val="24"/>
          <w:lang w:val="yo-NG"/>
        </w:rPr>
        <w:t>Si crees que Amida Care no te ha proporcionado estos servicios o te ha tratado de manera diferente debido a tu raza, color, origen nacional, edad, discapacidad o sexo, puedes presentar un reclamo ante Amida Care:</w:t>
      </w:r>
    </w:p>
    <w:p w14:paraId="452D7948" w14:textId="77777777" w:rsidR="00C21C50" w:rsidRPr="00C21C50" w:rsidRDefault="00C21C50" w:rsidP="00C21C50">
      <w:pPr>
        <w:widowControl/>
        <w:autoSpaceDE/>
        <w:autoSpaceDN/>
        <w:rPr>
          <w:rFonts w:eastAsia="Times New Roman"/>
          <w:sz w:val="24"/>
          <w:szCs w:val="24"/>
          <w:lang w:val="yo-NG"/>
        </w:rPr>
      </w:pPr>
    </w:p>
    <w:p w14:paraId="7C929CD0" w14:textId="77777777" w:rsidR="00C21C50" w:rsidRPr="00C21C50" w:rsidRDefault="00C21C50" w:rsidP="00C21C50">
      <w:pPr>
        <w:widowControl/>
        <w:tabs>
          <w:tab w:val="left" w:pos="1440"/>
        </w:tabs>
        <w:autoSpaceDE/>
        <w:autoSpaceDN/>
        <w:spacing w:after="200" w:line="276" w:lineRule="auto"/>
        <w:ind w:left="1440"/>
        <w:contextualSpacing/>
        <w:rPr>
          <w:rFonts w:eastAsia="Arial,Times New Roman"/>
          <w:sz w:val="24"/>
          <w:szCs w:val="24"/>
        </w:rPr>
      </w:pPr>
      <w:r w:rsidRPr="00C21C50">
        <w:rPr>
          <w:rFonts w:eastAsia="Times New Roman"/>
          <w:sz w:val="24"/>
          <w:szCs w:val="24"/>
          <w:lang w:val="yo-NG"/>
        </w:rPr>
        <w:t xml:space="preserve">Por correo: </w:t>
      </w:r>
      <w:r w:rsidRPr="00C21C50">
        <w:rPr>
          <w:rFonts w:eastAsia="Times New Roman"/>
          <w:sz w:val="24"/>
          <w:szCs w:val="24"/>
          <w:lang w:val="yo-NG"/>
        </w:rPr>
        <w:tab/>
      </w:r>
      <w:r w:rsidRPr="00C21C50">
        <w:rPr>
          <w:rFonts w:eastAsia="Times New Roman"/>
          <w:sz w:val="24"/>
          <w:szCs w:val="24"/>
          <w:lang w:val="yo-NG"/>
        </w:rPr>
        <w:tab/>
      </w:r>
      <w:r w:rsidRPr="00C21C50">
        <w:rPr>
          <w:rFonts w:eastAsia="Times New Roman"/>
          <w:sz w:val="24"/>
          <w:szCs w:val="24"/>
          <w:lang w:val="yo-NG"/>
        </w:rPr>
        <w:tab/>
        <w:t xml:space="preserve">14 Penn Plaza, 2nd Floor, New York, NY </w:t>
      </w:r>
      <w:r w:rsidRPr="00C21C50">
        <w:rPr>
          <w:rFonts w:eastAsia="Times New Roman"/>
          <w:sz w:val="24"/>
          <w:szCs w:val="24"/>
        </w:rPr>
        <w:t>10122</w:t>
      </w:r>
    </w:p>
    <w:p w14:paraId="1F96D9B7" w14:textId="77777777" w:rsidR="00C21C50" w:rsidRPr="00C21C50" w:rsidRDefault="00C21C50" w:rsidP="00C21C50">
      <w:pPr>
        <w:widowControl/>
        <w:tabs>
          <w:tab w:val="left" w:pos="1440"/>
        </w:tabs>
        <w:autoSpaceDE/>
        <w:autoSpaceDN/>
        <w:spacing w:after="200" w:line="276" w:lineRule="auto"/>
        <w:ind w:left="1440"/>
        <w:contextualSpacing/>
        <w:rPr>
          <w:sz w:val="24"/>
          <w:szCs w:val="24"/>
          <w:lang w:val="yo-NG"/>
        </w:rPr>
      </w:pPr>
      <w:r w:rsidRPr="00C21C50">
        <w:rPr>
          <w:rFonts w:eastAsia="Times New Roman"/>
          <w:sz w:val="24"/>
          <w:szCs w:val="24"/>
          <w:lang w:val="yo-NG"/>
        </w:rPr>
        <w:t>Por teléfono:</w:t>
      </w:r>
      <w:r w:rsidRPr="00C21C50">
        <w:rPr>
          <w:rFonts w:eastAsia="Times New Roman"/>
          <w:sz w:val="24"/>
          <w:szCs w:val="24"/>
          <w:lang w:val="yo-NG"/>
        </w:rPr>
        <w:tab/>
      </w:r>
      <w:r w:rsidRPr="00C21C50">
        <w:rPr>
          <w:rFonts w:eastAsia="Times New Roman"/>
          <w:sz w:val="24"/>
          <w:szCs w:val="24"/>
          <w:lang w:val="yo-NG"/>
        </w:rPr>
        <w:tab/>
      </w:r>
      <w:r w:rsidRPr="00C21C50">
        <w:rPr>
          <w:rFonts w:eastAsia="Times New Roman"/>
          <w:sz w:val="24"/>
          <w:szCs w:val="24"/>
          <w:lang w:val="yo-NG"/>
        </w:rPr>
        <w:tab/>
        <w:t>1-800-556-0689 (for TTY/TDD services, call TTY 711)</w:t>
      </w:r>
    </w:p>
    <w:p w14:paraId="792B0896" w14:textId="77777777" w:rsidR="00C21C50" w:rsidRPr="00C21C50" w:rsidRDefault="00C21C50" w:rsidP="00C21C50">
      <w:pPr>
        <w:widowControl/>
        <w:tabs>
          <w:tab w:val="left" w:pos="1440"/>
        </w:tabs>
        <w:autoSpaceDE/>
        <w:autoSpaceDN/>
        <w:spacing w:after="200" w:line="276" w:lineRule="auto"/>
        <w:ind w:left="1440"/>
        <w:contextualSpacing/>
        <w:rPr>
          <w:rFonts w:eastAsia="Arial,Times New Roman"/>
          <w:sz w:val="24"/>
          <w:szCs w:val="24"/>
          <w:lang w:val="yo-NG"/>
        </w:rPr>
      </w:pPr>
      <w:r w:rsidRPr="00C21C50">
        <w:rPr>
          <w:rFonts w:eastAsia="Times New Roman"/>
          <w:sz w:val="24"/>
          <w:szCs w:val="24"/>
          <w:lang w:val="yo-NG"/>
        </w:rPr>
        <w:t xml:space="preserve">Por fax: </w:t>
      </w:r>
      <w:r w:rsidRPr="00C21C50">
        <w:rPr>
          <w:rFonts w:eastAsia="Times New Roman"/>
          <w:sz w:val="24"/>
          <w:szCs w:val="24"/>
          <w:lang w:val="yo-NG"/>
        </w:rPr>
        <w:tab/>
      </w:r>
      <w:r w:rsidRPr="00C21C50">
        <w:rPr>
          <w:rFonts w:eastAsia="Times New Roman"/>
          <w:sz w:val="24"/>
          <w:szCs w:val="24"/>
          <w:lang w:val="yo-NG"/>
        </w:rPr>
        <w:tab/>
      </w:r>
      <w:r w:rsidRPr="00C21C50">
        <w:rPr>
          <w:rFonts w:eastAsia="Times New Roman"/>
          <w:sz w:val="24"/>
          <w:szCs w:val="24"/>
          <w:lang w:val="yo-NG"/>
        </w:rPr>
        <w:tab/>
        <w:t>1-646-786-1802</w:t>
      </w:r>
    </w:p>
    <w:p w14:paraId="02F54ACC" w14:textId="77777777" w:rsidR="00C21C50" w:rsidRPr="00C21C50" w:rsidRDefault="00C21C50" w:rsidP="00C21C50">
      <w:pPr>
        <w:widowControl/>
        <w:tabs>
          <w:tab w:val="left" w:pos="1440"/>
        </w:tabs>
        <w:autoSpaceDE/>
        <w:autoSpaceDN/>
        <w:spacing w:after="200" w:line="276" w:lineRule="auto"/>
        <w:ind w:left="1440"/>
        <w:contextualSpacing/>
        <w:rPr>
          <w:rFonts w:eastAsia="Arial,Times New Roman"/>
          <w:sz w:val="24"/>
          <w:szCs w:val="24"/>
        </w:rPr>
      </w:pPr>
      <w:r w:rsidRPr="00C21C50">
        <w:rPr>
          <w:rFonts w:eastAsia="Arial,Times New Roman"/>
          <w:sz w:val="24"/>
          <w:szCs w:val="24"/>
          <w:lang w:val="yo-NG"/>
        </w:rPr>
        <w:t>En persona:</w:t>
      </w:r>
      <w:r w:rsidRPr="00C21C50">
        <w:rPr>
          <w:rFonts w:eastAsia="Arial,Times New Roman"/>
          <w:sz w:val="24"/>
          <w:szCs w:val="24"/>
          <w:lang w:val="yo-NG"/>
        </w:rPr>
        <w:tab/>
      </w:r>
      <w:r w:rsidRPr="00C21C50">
        <w:rPr>
          <w:rFonts w:eastAsia="Arial,Times New Roman"/>
          <w:sz w:val="24"/>
          <w:szCs w:val="24"/>
          <w:lang w:val="yo-NG"/>
        </w:rPr>
        <w:tab/>
      </w:r>
      <w:r w:rsidRPr="00C21C50">
        <w:rPr>
          <w:rFonts w:eastAsia="Arial,Times New Roman"/>
          <w:sz w:val="24"/>
          <w:szCs w:val="24"/>
          <w:lang w:val="yo-NG"/>
        </w:rPr>
        <w:tab/>
        <w:t xml:space="preserve">234 West 35th St., New York, NY </w:t>
      </w:r>
      <w:r w:rsidRPr="00C21C50">
        <w:rPr>
          <w:rFonts w:eastAsia="Arial,Times New Roman"/>
          <w:sz w:val="24"/>
          <w:szCs w:val="24"/>
        </w:rPr>
        <w:t>10001</w:t>
      </w:r>
    </w:p>
    <w:p w14:paraId="17432198" w14:textId="77777777" w:rsidR="00C21C50" w:rsidRPr="00C21C50" w:rsidRDefault="00C21C50" w:rsidP="00C21C50">
      <w:pPr>
        <w:widowControl/>
        <w:tabs>
          <w:tab w:val="left" w:pos="1440"/>
        </w:tabs>
        <w:autoSpaceDE/>
        <w:autoSpaceDN/>
        <w:spacing w:after="200" w:line="276" w:lineRule="auto"/>
        <w:ind w:left="1440"/>
        <w:contextualSpacing/>
        <w:rPr>
          <w:rFonts w:eastAsia="Arial,Times New Roman"/>
          <w:sz w:val="24"/>
          <w:szCs w:val="24"/>
          <w:lang w:val="yo-NG"/>
        </w:rPr>
      </w:pPr>
      <w:r w:rsidRPr="00C21C50">
        <w:rPr>
          <w:rFonts w:eastAsia="Times New Roman"/>
          <w:sz w:val="24"/>
          <w:szCs w:val="24"/>
          <w:lang w:val="yo-NG"/>
        </w:rPr>
        <w:t xml:space="preserve">Por correo electrónico:  </w:t>
      </w:r>
      <w:r w:rsidRPr="00C21C50">
        <w:rPr>
          <w:rFonts w:eastAsia="Times New Roman"/>
          <w:sz w:val="24"/>
          <w:szCs w:val="24"/>
          <w:lang w:val="yo-NG"/>
        </w:rPr>
        <w:tab/>
        <w:t>member-services@amidacareny.org</w:t>
      </w:r>
    </w:p>
    <w:p w14:paraId="056C8184" w14:textId="77777777" w:rsidR="00C21C50" w:rsidRPr="00C21C50" w:rsidRDefault="00C21C50" w:rsidP="00C21C50">
      <w:pPr>
        <w:widowControl/>
        <w:autoSpaceDE/>
        <w:autoSpaceDN/>
        <w:spacing w:before="100" w:beforeAutospacing="1" w:after="100" w:afterAutospacing="1"/>
        <w:rPr>
          <w:rFonts w:eastAsia="Arial,Times New Roman"/>
          <w:sz w:val="24"/>
          <w:szCs w:val="24"/>
          <w:lang w:val="yo-NG"/>
        </w:rPr>
      </w:pPr>
      <w:r w:rsidRPr="00C21C50">
        <w:rPr>
          <w:rFonts w:eastAsia="Arial,Times New Roman"/>
          <w:sz w:val="24"/>
          <w:szCs w:val="24"/>
          <w:lang w:val="yo-NG"/>
        </w:rPr>
        <w:t>También puedes presentar una queja de derechos civiles ante la Oficina para los Derechos Civiles del Departamento de Salud y Servicios Sociales de los Estados Unidos:</w:t>
      </w:r>
    </w:p>
    <w:p w14:paraId="2EB15F66" w14:textId="77777777" w:rsidR="00C21C50" w:rsidRPr="00C21C50" w:rsidRDefault="00C21C50" w:rsidP="00C21C50">
      <w:pPr>
        <w:widowControl/>
        <w:tabs>
          <w:tab w:val="left" w:pos="1440"/>
        </w:tabs>
        <w:autoSpaceDE/>
        <w:autoSpaceDN/>
        <w:spacing w:before="100" w:beforeAutospacing="1" w:after="100" w:afterAutospacing="1" w:line="276" w:lineRule="auto"/>
        <w:ind w:left="1440"/>
        <w:contextualSpacing/>
        <w:rPr>
          <w:rFonts w:eastAsia="Arial,Times New Roman"/>
          <w:sz w:val="24"/>
          <w:szCs w:val="24"/>
          <w:lang w:val="yo-NG"/>
        </w:rPr>
      </w:pPr>
      <w:r w:rsidRPr="00C21C50">
        <w:rPr>
          <w:rFonts w:eastAsia="Times New Roman"/>
          <w:sz w:val="24"/>
          <w:szCs w:val="24"/>
          <w:lang w:val="yo-NG"/>
        </w:rPr>
        <w:t xml:space="preserve">En línea: </w:t>
      </w:r>
      <w:r w:rsidRPr="00C21C50">
        <w:rPr>
          <w:rFonts w:eastAsia="Times New Roman"/>
          <w:sz w:val="24"/>
          <w:szCs w:val="24"/>
          <w:lang w:val="yo-NG"/>
        </w:rPr>
        <w:tab/>
        <w:t xml:space="preserve"> </w:t>
      </w:r>
      <w:r w:rsidRPr="00C21C50">
        <w:rPr>
          <w:rFonts w:eastAsia="Times New Roman"/>
          <w:sz w:val="24"/>
          <w:szCs w:val="24"/>
          <w:lang w:val="yo-NG"/>
        </w:rPr>
        <w:tab/>
        <w:t xml:space="preserve">Office for Civil Rights Complaint Portal at </w:t>
      </w:r>
    </w:p>
    <w:p w14:paraId="65A5999A" w14:textId="77777777" w:rsidR="00C21C50" w:rsidRPr="00C21C50" w:rsidRDefault="00C21C50" w:rsidP="00C21C50">
      <w:pPr>
        <w:widowControl/>
        <w:tabs>
          <w:tab w:val="left" w:pos="1440"/>
        </w:tabs>
        <w:autoSpaceDE/>
        <w:autoSpaceDN/>
        <w:spacing w:before="100" w:beforeAutospacing="1" w:after="100" w:afterAutospacing="1"/>
        <w:ind w:left="1440"/>
        <w:contextualSpacing/>
        <w:rPr>
          <w:rFonts w:eastAsia="Arial,Times New Roman"/>
          <w:sz w:val="24"/>
          <w:szCs w:val="24"/>
          <w:lang w:val="yo-NG"/>
        </w:rPr>
      </w:pPr>
      <w:r w:rsidRPr="00C21C50">
        <w:rPr>
          <w:rFonts w:ascii="Calibri" w:eastAsia="Arial,Times New Roman" w:hAnsi="Calibri"/>
          <w:lang w:val="yo-NG"/>
        </w:rPr>
        <w:tab/>
      </w:r>
      <w:r w:rsidRPr="00C21C50">
        <w:rPr>
          <w:rFonts w:ascii="Calibri" w:eastAsia="Arial,Times New Roman" w:hAnsi="Calibri"/>
          <w:lang w:val="yo-NG"/>
        </w:rPr>
        <w:tab/>
      </w:r>
      <w:r w:rsidRPr="00C21C50">
        <w:rPr>
          <w:rFonts w:ascii="Calibri" w:eastAsia="Arial,Times New Roman" w:hAnsi="Calibri"/>
          <w:lang w:val="yo-NG"/>
        </w:rPr>
        <w:tab/>
      </w:r>
      <w:hyperlink w:history="1">
        <w:r w:rsidRPr="00C21C50">
          <w:rPr>
            <w:rFonts w:eastAsia="Arial,Times New Roman"/>
            <w:i/>
            <w:iCs/>
            <w:color w:val="0000FF"/>
            <w:sz w:val="24"/>
            <w:szCs w:val="24"/>
            <w:u w:val="single"/>
            <w:lang w:val="yo-NG"/>
          </w:rPr>
          <w:t>https://ocrportal.hhs.gov/ocr/portal/lobby.jsf</w:t>
        </w:r>
      </w:hyperlink>
      <w:r w:rsidRPr="00C21C50">
        <w:rPr>
          <w:rFonts w:eastAsia="Arial,Times New Roman"/>
          <w:sz w:val="24"/>
          <w:szCs w:val="24"/>
          <w:lang w:val="yo-NG"/>
        </w:rPr>
        <w:t xml:space="preserve"> </w:t>
      </w:r>
    </w:p>
    <w:p w14:paraId="1D02A913" w14:textId="77777777" w:rsidR="00C21C50" w:rsidRPr="00C21C50" w:rsidRDefault="00C21C50" w:rsidP="00C21C50">
      <w:pPr>
        <w:widowControl/>
        <w:tabs>
          <w:tab w:val="left" w:pos="1440"/>
        </w:tabs>
        <w:autoSpaceDE/>
        <w:autoSpaceDN/>
        <w:spacing w:before="100" w:beforeAutospacing="1" w:after="100" w:afterAutospacing="1" w:line="276" w:lineRule="auto"/>
        <w:ind w:left="1440"/>
        <w:contextualSpacing/>
        <w:rPr>
          <w:rFonts w:eastAsia="Arial,Times New Roman"/>
          <w:sz w:val="24"/>
          <w:szCs w:val="24"/>
          <w:lang w:val="yo-NG"/>
        </w:rPr>
      </w:pPr>
      <w:r w:rsidRPr="00C21C50">
        <w:rPr>
          <w:rFonts w:eastAsia="Times New Roman"/>
          <w:sz w:val="24"/>
          <w:szCs w:val="24"/>
          <w:lang w:val="yo-NG"/>
        </w:rPr>
        <w:t xml:space="preserve">Por correo: </w:t>
      </w:r>
      <w:r w:rsidRPr="00C21C50">
        <w:rPr>
          <w:rFonts w:eastAsia="Times New Roman"/>
          <w:sz w:val="24"/>
          <w:szCs w:val="24"/>
          <w:lang w:val="yo-NG"/>
        </w:rPr>
        <w:tab/>
      </w:r>
      <w:r w:rsidRPr="00C21C50">
        <w:rPr>
          <w:rFonts w:eastAsia="Times New Roman"/>
          <w:sz w:val="24"/>
          <w:szCs w:val="24"/>
          <w:lang w:val="yo-NG"/>
        </w:rPr>
        <w:tab/>
        <w:t>U.S. Department of Health and Human Services</w:t>
      </w:r>
    </w:p>
    <w:p w14:paraId="0A1D089C" w14:textId="77777777" w:rsidR="00C21C50" w:rsidRPr="00C21C50" w:rsidRDefault="00C21C50" w:rsidP="00C21C50">
      <w:pPr>
        <w:widowControl/>
        <w:tabs>
          <w:tab w:val="left" w:pos="2880"/>
        </w:tabs>
        <w:autoSpaceDE/>
        <w:autoSpaceDN/>
        <w:spacing w:before="100" w:beforeAutospacing="1" w:after="100" w:afterAutospacing="1"/>
        <w:ind w:left="2880" w:hanging="1440"/>
        <w:contextualSpacing/>
        <w:rPr>
          <w:rFonts w:eastAsia="Arial,Times New Roman"/>
          <w:sz w:val="24"/>
          <w:szCs w:val="24"/>
          <w:lang w:val="yo-NG"/>
        </w:rPr>
      </w:pPr>
      <w:r w:rsidRPr="00C21C50">
        <w:rPr>
          <w:rFonts w:eastAsia="Arial,Times New Roman"/>
          <w:sz w:val="24"/>
          <w:szCs w:val="24"/>
          <w:lang w:val="yo-NG"/>
        </w:rPr>
        <w:tab/>
      </w:r>
      <w:r w:rsidRPr="00C21C50">
        <w:rPr>
          <w:rFonts w:eastAsia="Arial,Times New Roman"/>
          <w:sz w:val="24"/>
          <w:szCs w:val="24"/>
          <w:lang w:val="yo-NG"/>
        </w:rPr>
        <w:tab/>
        <w:t xml:space="preserve">200 Independence Avenue SW., Room 509F, HHH Building </w:t>
      </w:r>
    </w:p>
    <w:p w14:paraId="16DFFFD2" w14:textId="77777777" w:rsidR="00C21C50" w:rsidRPr="00C21C50" w:rsidRDefault="00C21C50" w:rsidP="00C21C50">
      <w:pPr>
        <w:widowControl/>
        <w:tabs>
          <w:tab w:val="left" w:pos="1440"/>
          <w:tab w:val="left" w:pos="2880"/>
        </w:tabs>
        <w:autoSpaceDE/>
        <w:autoSpaceDN/>
        <w:spacing w:before="100" w:beforeAutospacing="1" w:after="100" w:afterAutospacing="1"/>
        <w:ind w:left="2880" w:hanging="1440"/>
        <w:contextualSpacing/>
        <w:rPr>
          <w:rFonts w:eastAsia="Arial,Times New Roman"/>
          <w:sz w:val="24"/>
          <w:szCs w:val="24"/>
          <w:lang w:val="yo-NG"/>
        </w:rPr>
      </w:pPr>
      <w:r w:rsidRPr="00C21C50">
        <w:rPr>
          <w:rFonts w:eastAsia="Arial,Times New Roman"/>
          <w:sz w:val="24"/>
          <w:szCs w:val="24"/>
          <w:lang w:val="yo-NG"/>
        </w:rPr>
        <w:tab/>
      </w:r>
      <w:r w:rsidRPr="00C21C50">
        <w:rPr>
          <w:rFonts w:eastAsia="Arial,Times New Roman"/>
          <w:sz w:val="24"/>
          <w:szCs w:val="24"/>
          <w:lang w:val="yo-NG"/>
        </w:rPr>
        <w:tab/>
        <w:t xml:space="preserve">Washington, DC 20201 </w:t>
      </w:r>
    </w:p>
    <w:p w14:paraId="2A65E924" w14:textId="77777777" w:rsidR="00C21C50" w:rsidRPr="00C21C50" w:rsidRDefault="00C21C50" w:rsidP="00C21C50">
      <w:pPr>
        <w:widowControl/>
        <w:tabs>
          <w:tab w:val="left" w:pos="1440"/>
        </w:tabs>
        <w:autoSpaceDE/>
        <w:autoSpaceDN/>
        <w:spacing w:before="100" w:beforeAutospacing="1" w:after="100" w:afterAutospacing="1"/>
        <w:ind w:left="1440"/>
        <w:contextualSpacing/>
        <w:rPr>
          <w:rFonts w:eastAsia="Arial,Times New Roman"/>
          <w:sz w:val="24"/>
          <w:szCs w:val="24"/>
          <w:lang w:val="yo-NG"/>
        </w:rPr>
      </w:pPr>
      <w:r w:rsidRPr="00C21C50">
        <w:rPr>
          <w:rFonts w:eastAsia="Arial,Times New Roman"/>
          <w:sz w:val="24"/>
          <w:szCs w:val="24"/>
          <w:lang w:val="yo-NG"/>
        </w:rPr>
        <w:tab/>
      </w:r>
      <w:r w:rsidRPr="00C21C50">
        <w:rPr>
          <w:rFonts w:eastAsia="Arial,Times New Roman"/>
          <w:sz w:val="24"/>
          <w:szCs w:val="24"/>
          <w:lang w:val="yo-NG"/>
        </w:rPr>
        <w:tab/>
      </w:r>
      <w:r w:rsidRPr="00C21C50">
        <w:rPr>
          <w:rFonts w:eastAsia="Arial,Times New Roman"/>
          <w:sz w:val="24"/>
          <w:szCs w:val="24"/>
          <w:lang w:val="yo-NG"/>
        </w:rPr>
        <w:tab/>
        <w:t xml:space="preserve">Complaint forms are available at </w:t>
      </w:r>
      <w:r w:rsidRPr="00C21C50">
        <w:rPr>
          <w:rFonts w:eastAsia="Arial,Times New Roman"/>
          <w:sz w:val="24"/>
          <w:szCs w:val="24"/>
          <w:lang w:val="yo-NG"/>
        </w:rPr>
        <w:br/>
      </w:r>
      <w:r w:rsidRPr="00C21C50">
        <w:rPr>
          <w:rFonts w:eastAsia="Arial,Times New Roman"/>
          <w:sz w:val="24"/>
          <w:szCs w:val="24"/>
          <w:lang w:val="yo-NG"/>
        </w:rPr>
        <w:tab/>
      </w:r>
      <w:r w:rsidRPr="00C21C50">
        <w:rPr>
          <w:rFonts w:eastAsia="Arial,Times New Roman"/>
          <w:sz w:val="24"/>
          <w:szCs w:val="24"/>
          <w:lang w:val="yo-NG"/>
        </w:rPr>
        <w:tab/>
      </w:r>
      <w:r w:rsidRPr="00C21C50">
        <w:rPr>
          <w:rFonts w:eastAsia="Arial,Times New Roman"/>
          <w:sz w:val="24"/>
          <w:szCs w:val="24"/>
          <w:lang w:val="yo-NG"/>
        </w:rPr>
        <w:tab/>
      </w:r>
      <w:hyperlink>
        <w:r w:rsidRPr="00C21C50">
          <w:rPr>
            <w:rFonts w:eastAsia="Arial,Times New Roman"/>
            <w:color w:val="0000FF"/>
            <w:sz w:val="24"/>
            <w:szCs w:val="24"/>
            <w:u w:val="single"/>
            <w:lang w:val="yo-NG"/>
          </w:rPr>
          <w:t>http://www.hhs.gov/ocr/office/file/index.html</w:t>
        </w:r>
      </w:hyperlink>
    </w:p>
    <w:p w14:paraId="32B23C68" w14:textId="75252361" w:rsidR="00C21C50" w:rsidRDefault="00C21C50" w:rsidP="00C21C50">
      <w:pPr>
        <w:widowControl/>
        <w:tabs>
          <w:tab w:val="left" w:pos="1440"/>
        </w:tabs>
        <w:autoSpaceDE/>
        <w:autoSpaceDN/>
        <w:spacing w:before="100" w:beforeAutospacing="1" w:after="100" w:afterAutospacing="1" w:line="276" w:lineRule="auto"/>
        <w:contextualSpacing/>
        <w:rPr>
          <w:rFonts w:eastAsia="Times New Roman"/>
          <w:sz w:val="24"/>
          <w:szCs w:val="24"/>
          <w:lang w:val="yo-NG"/>
        </w:rPr>
      </w:pPr>
      <w:r>
        <w:rPr>
          <w:rFonts w:eastAsia="Times New Roman"/>
          <w:sz w:val="24"/>
          <w:szCs w:val="24"/>
          <w:lang w:val="yo-NG"/>
        </w:rPr>
        <w:tab/>
      </w:r>
      <w:r w:rsidRPr="00C21C50">
        <w:rPr>
          <w:rFonts w:eastAsia="Times New Roman"/>
          <w:sz w:val="24"/>
          <w:szCs w:val="24"/>
          <w:lang w:val="yo-NG"/>
        </w:rPr>
        <w:t xml:space="preserve">Por teléfono: </w:t>
      </w:r>
      <w:r w:rsidRPr="00C21C50">
        <w:rPr>
          <w:rFonts w:eastAsia="Times New Roman"/>
          <w:sz w:val="24"/>
          <w:szCs w:val="24"/>
          <w:lang w:val="yo-NG"/>
        </w:rPr>
        <w:tab/>
      </w:r>
      <w:r w:rsidRPr="00C21C50">
        <w:rPr>
          <w:rFonts w:eastAsia="Times New Roman"/>
          <w:sz w:val="24"/>
          <w:szCs w:val="24"/>
          <w:lang w:val="yo-NG"/>
        </w:rPr>
        <w:tab/>
        <w:t>1-800-368-1019 (TTY/TDD 800-537-7697)</w:t>
      </w:r>
      <w:bookmarkEnd w:id="0"/>
    </w:p>
    <w:p w14:paraId="746E178A" w14:textId="677856CE" w:rsidR="00C21C50" w:rsidRPr="00C21C50" w:rsidRDefault="00C21C50" w:rsidP="00C21C50">
      <w:pPr>
        <w:widowControl/>
        <w:tabs>
          <w:tab w:val="left" w:pos="1440"/>
        </w:tabs>
        <w:autoSpaceDE/>
        <w:autoSpaceDN/>
        <w:spacing w:before="100" w:beforeAutospacing="1" w:after="100" w:afterAutospacing="1" w:line="276" w:lineRule="auto"/>
        <w:contextualSpacing/>
        <w:jc w:val="center"/>
        <w:rPr>
          <w:rFonts w:eastAsia="Arial,Times New Roman"/>
          <w:sz w:val="24"/>
          <w:szCs w:val="24"/>
        </w:rPr>
      </w:pPr>
    </w:p>
    <w:tbl>
      <w:tblPr>
        <w:tblpPr w:leftFromText="180" w:rightFromText="180" w:vertAnchor="page" w:horzAnchor="margin" w:tblpX="193" w:tblpY="1291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  <w:gridCol w:w="1620"/>
      </w:tblGrid>
      <w:tr w:rsidR="00C21C50" w:rsidRPr="00C21C50" w14:paraId="52957C4C" w14:textId="77777777" w:rsidTr="00C14702">
        <w:trPr>
          <w:trHeight w:val="623"/>
        </w:trPr>
        <w:tc>
          <w:tcPr>
            <w:tcW w:w="9535" w:type="dxa"/>
            <w:shd w:val="clear" w:color="auto" w:fill="auto"/>
          </w:tcPr>
          <w:p w14:paraId="7AC4254A" w14:textId="77777777" w:rsidR="00C21C50" w:rsidRPr="00C21C50" w:rsidRDefault="00C21C50" w:rsidP="00C21C50">
            <w:pPr>
              <w:autoSpaceDE/>
              <w:autoSpaceDN/>
              <w:spacing w:before="60" w:after="60"/>
              <w:rPr>
                <w:rFonts w:eastAsia="Times New Roman"/>
                <w:color w:val="000000"/>
                <w:sz w:val="36"/>
                <w:szCs w:val="36"/>
              </w:rPr>
            </w:pPr>
            <w:r w:rsidRPr="00C21C50">
              <w:rPr>
                <w:rFonts w:eastAsia="Times New Roman"/>
                <w:color w:val="000000"/>
                <w:sz w:val="36"/>
                <w:szCs w:val="36"/>
              </w:rPr>
              <w:lastRenderedPageBreak/>
              <w:t>ATTENTION:  Language assistance services, free of charge, are available to you.  Call 1-800-556-0689 TTY:711.</w:t>
            </w:r>
          </w:p>
        </w:tc>
        <w:tc>
          <w:tcPr>
            <w:tcW w:w="1620" w:type="dxa"/>
            <w:shd w:val="clear" w:color="auto" w:fill="auto"/>
          </w:tcPr>
          <w:p w14:paraId="51D77AF9" w14:textId="77777777" w:rsidR="00C21C50" w:rsidRPr="00C21C50" w:rsidRDefault="00C21C50" w:rsidP="00C21C50">
            <w:pPr>
              <w:tabs>
                <w:tab w:val="left" w:pos="10151"/>
              </w:tabs>
              <w:autoSpaceDE/>
              <w:autoSpaceDN/>
              <w:spacing w:before="40" w:after="40"/>
              <w:jc w:val="center"/>
              <w:rPr>
                <w:color w:val="231F1F"/>
                <w:sz w:val="24"/>
                <w:szCs w:val="24"/>
              </w:rPr>
            </w:pPr>
            <w:r w:rsidRPr="00C21C50">
              <w:rPr>
                <w:color w:val="231F1F"/>
                <w:sz w:val="24"/>
                <w:szCs w:val="24"/>
              </w:rPr>
              <w:t>English</w:t>
            </w:r>
          </w:p>
        </w:tc>
      </w:tr>
      <w:tr w:rsidR="00C21C50" w:rsidRPr="00C21C50" w14:paraId="3ED80916" w14:textId="77777777" w:rsidTr="00C14702">
        <w:trPr>
          <w:trHeight w:val="717"/>
        </w:trPr>
        <w:tc>
          <w:tcPr>
            <w:tcW w:w="9535" w:type="dxa"/>
            <w:shd w:val="clear" w:color="auto" w:fill="auto"/>
          </w:tcPr>
          <w:p w14:paraId="4BCE4148" w14:textId="77777777" w:rsidR="00C21C50" w:rsidRPr="00C21C50" w:rsidRDefault="00C21C50" w:rsidP="00C21C50">
            <w:pPr>
              <w:widowControl/>
              <w:autoSpaceDE/>
              <w:autoSpaceDN/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</w:pP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"/>
              </w:rPr>
              <w:t xml:space="preserve">ATENCIÓN: si habla español, tiene a su disposición servicios gratuitos de asistencia lingüística.  Llame al </w:t>
            </w:r>
            <w:r w:rsidRPr="00C21C50">
              <w:rPr>
                <w:rFonts w:eastAsia="Times New Roman"/>
                <w:color w:val="000000"/>
                <w:sz w:val="24"/>
                <w:szCs w:val="24"/>
                <w:lang w:val="es"/>
              </w:rPr>
              <w:t>1-800-556-0689 TTY:711</w:t>
            </w:r>
          </w:p>
        </w:tc>
        <w:tc>
          <w:tcPr>
            <w:tcW w:w="1620" w:type="dxa"/>
            <w:shd w:val="clear" w:color="auto" w:fill="auto"/>
          </w:tcPr>
          <w:p w14:paraId="42AB408C" w14:textId="77777777" w:rsidR="00C21C50" w:rsidRPr="00C21C50" w:rsidRDefault="00C21C50" w:rsidP="00C21C50">
            <w:pPr>
              <w:tabs>
                <w:tab w:val="left" w:pos="10007"/>
              </w:tabs>
              <w:autoSpaceDE/>
              <w:autoSpaceDN/>
              <w:spacing w:before="40" w:after="40"/>
              <w:jc w:val="center"/>
              <w:rPr>
                <w:sz w:val="24"/>
                <w:szCs w:val="24"/>
              </w:rPr>
            </w:pPr>
            <w:r w:rsidRPr="00C21C50">
              <w:rPr>
                <w:sz w:val="24"/>
                <w:szCs w:val="24"/>
              </w:rPr>
              <w:t>Spanish</w:t>
            </w:r>
          </w:p>
        </w:tc>
      </w:tr>
      <w:tr w:rsidR="00C21C50" w:rsidRPr="00C21C50" w14:paraId="54E5EBAB" w14:textId="77777777" w:rsidTr="00C14702">
        <w:trPr>
          <w:trHeight w:val="774"/>
        </w:trPr>
        <w:tc>
          <w:tcPr>
            <w:tcW w:w="9535" w:type="dxa"/>
            <w:shd w:val="clear" w:color="auto" w:fill="auto"/>
          </w:tcPr>
          <w:p w14:paraId="00E15CC0" w14:textId="77777777" w:rsidR="00C21C50" w:rsidRPr="00C21C50" w:rsidRDefault="00C21C50" w:rsidP="00C21C50">
            <w:pPr>
              <w:autoSpaceDE/>
              <w:autoSpaceDN/>
              <w:spacing w:before="60" w:after="60" w:line="259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C21C50">
              <w:rPr>
                <w:rFonts w:ascii="MS Gothic" w:eastAsia="MS Gothic" w:hAnsi="MS Gothic" w:cs="MS Gothic" w:hint="eastAsia"/>
                <w:sz w:val="24"/>
                <w:szCs w:val="24"/>
                <w:lang w:val="zh-TW"/>
              </w:rPr>
              <w:t>注意：如果您使用繁體中文，您可以免費獲得語言援助服務。請致電</w:t>
            </w:r>
            <w:proofErr w:type="spellEnd"/>
            <w:r w:rsidRPr="00C21C50">
              <w:rPr>
                <w:rFonts w:ascii="Arial,MS Gothic" w:eastAsia="Times New Roman" w:hAnsi="Arial,MS Gothic" w:cs="Arial,MS Gothic"/>
                <w:sz w:val="24"/>
                <w:szCs w:val="24"/>
                <w:lang w:val="zh-TW"/>
              </w:rPr>
              <w:t xml:space="preserve"> </w:t>
            </w:r>
            <w:r w:rsidRPr="00C21C50">
              <w:rPr>
                <w:rFonts w:eastAsia="Times New Roman"/>
                <w:sz w:val="24"/>
                <w:szCs w:val="24"/>
                <w:lang w:val="zh-TW"/>
              </w:rPr>
              <w:t>1-800-556-0689 TTY:711</w:t>
            </w:r>
            <w:r w:rsidRPr="00C21C50">
              <w:rPr>
                <w:rFonts w:ascii="Arial,MS Gothic" w:eastAsia="Times New Roman" w:hAnsi="Arial,MS Gothic" w:cs="Arial,MS Gothic"/>
                <w:sz w:val="24"/>
                <w:szCs w:val="24"/>
                <w:lang w:val="zh-TW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60AFD75D" w14:textId="77777777" w:rsidR="00C21C50" w:rsidRPr="00C21C50" w:rsidRDefault="00C21C50" w:rsidP="00C21C50">
            <w:pPr>
              <w:tabs>
                <w:tab w:val="left" w:pos="10007"/>
              </w:tabs>
              <w:autoSpaceDE/>
              <w:autoSpaceDN/>
              <w:spacing w:before="40" w:after="40"/>
              <w:jc w:val="center"/>
              <w:rPr>
                <w:sz w:val="24"/>
                <w:szCs w:val="24"/>
              </w:rPr>
            </w:pPr>
            <w:r w:rsidRPr="00C21C50">
              <w:rPr>
                <w:color w:val="231F1F"/>
                <w:sz w:val="24"/>
                <w:szCs w:val="24"/>
              </w:rPr>
              <w:t>Chinese</w:t>
            </w:r>
          </w:p>
        </w:tc>
      </w:tr>
      <w:tr w:rsidR="00C21C50" w:rsidRPr="00C21C50" w14:paraId="27426F0F" w14:textId="77777777" w:rsidTr="00C14702">
        <w:trPr>
          <w:trHeight w:val="774"/>
        </w:trPr>
        <w:tc>
          <w:tcPr>
            <w:tcW w:w="9535" w:type="dxa"/>
            <w:shd w:val="clear" w:color="auto" w:fill="auto"/>
          </w:tcPr>
          <w:p w14:paraId="138EDF1B" w14:textId="77777777" w:rsidR="00C21C50" w:rsidRPr="00C21C50" w:rsidRDefault="00C21C50" w:rsidP="00C21C50">
            <w:pPr>
              <w:widowControl/>
              <w:autoSpaceDE/>
              <w:autoSpaceDN/>
              <w:bidi/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rtl/>
              </w:rPr>
            </w:pP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rtl/>
              </w:rPr>
              <w:t xml:space="preserve">ملحوظة:  إذا كنت تتحدث اذكر اللغة، فإن خدمات المساعدة اللغوية تتوافر لك بالمجان.  اتصل برقم                               </w:t>
            </w: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 xml:space="preserve">TTY:711 </w:t>
            </w: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rtl/>
              </w:rPr>
              <w:t>رقم هاتف الصم والبك</w:t>
            </w: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>1-800-556-0689</w:t>
            </w:r>
          </w:p>
        </w:tc>
        <w:tc>
          <w:tcPr>
            <w:tcW w:w="1620" w:type="dxa"/>
            <w:shd w:val="clear" w:color="auto" w:fill="auto"/>
          </w:tcPr>
          <w:p w14:paraId="6B11DC6F" w14:textId="77777777" w:rsidR="00C21C50" w:rsidRPr="00C21C50" w:rsidRDefault="00C21C50" w:rsidP="00C21C50">
            <w:pPr>
              <w:tabs>
                <w:tab w:val="left" w:pos="10007"/>
              </w:tabs>
              <w:autoSpaceDE/>
              <w:autoSpaceDN/>
              <w:spacing w:before="40" w:after="40"/>
              <w:jc w:val="center"/>
              <w:rPr>
                <w:color w:val="231F1F"/>
                <w:sz w:val="24"/>
                <w:szCs w:val="24"/>
              </w:rPr>
            </w:pPr>
            <w:r w:rsidRPr="00C21C50">
              <w:rPr>
                <w:color w:val="231F1F"/>
                <w:sz w:val="24"/>
                <w:szCs w:val="24"/>
              </w:rPr>
              <w:t>Arabic</w:t>
            </w:r>
          </w:p>
        </w:tc>
      </w:tr>
      <w:tr w:rsidR="00C21C50" w:rsidRPr="00C21C50" w14:paraId="6C2B50F7" w14:textId="77777777" w:rsidTr="00C14702">
        <w:trPr>
          <w:trHeight w:val="498"/>
        </w:trPr>
        <w:tc>
          <w:tcPr>
            <w:tcW w:w="9535" w:type="dxa"/>
            <w:shd w:val="clear" w:color="auto" w:fill="auto"/>
          </w:tcPr>
          <w:p w14:paraId="3AAB591B" w14:textId="77777777" w:rsidR="00C21C50" w:rsidRPr="00C21C50" w:rsidRDefault="00C21C50" w:rsidP="00C21C50">
            <w:pPr>
              <w:autoSpaceDE/>
              <w:autoSpaceDN/>
              <w:spacing w:before="60" w:after="60"/>
              <w:rPr>
                <w:rFonts w:ascii="Arial,Gulim" w:eastAsia="Times New Roman" w:hAnsi="Arial,Gulim" w:cs="Arial,Gulim"/>
                <w:color w:val="000000"/>
                <w:sz w:val="24"/>
                <w:szCs w:val="24"/>
              </w:rPr>
            </w:pPr>
            <w:r w:rsidRPr="00C21C50">
              <w:rPr>
                <w:rFonts w:ascii="Malgun Gothic" w:eastAsia="Malgun Gothic" w:hAnsi="Malgun Gothic" w:cs="Malgun Gothic" w:hint="eastAsia"/>
                <w:color w:val="000000"/>
                <w:sz w:val="24"/>
                <w:szCs w:val="24"/>
                <w:lang w:eastAsia="ko-KR"/>
              </w:rPr>
              <w:t>주의</w:t>
            </w:r>
            <w:r w:rsidRPr="00C21C50">
              <w:rPr>
                <w:rFonts w:ascii="Arial,Gulim" w:eastAsia="Times New Roman" w:hAnsi="Arial,Gulim" w:cs="Arial,Gulim"/>
                <w:color w:val="000000"/>
                <w:sz w:val="24"/>
                <w:szCs w:val="24"/>
              </w:rPr>
              <w:t xml:space="preserve">:  </w:t>
            </w:r>
            <w:r w:rsidRPr="00C21C50">
              <w:rPr>
                <w:rFonts w:ascii="Malgun Gothic" w:eastAsia="Malgun Gothic" w:hAnsi="Malgun Gothic" w:cs="Malgun Gothic" w:hint="eastAsia"/>
                <w:color w:val="000000"/>
                <w:sz w:val="24"/>
                <w:szCs w:val="24"/>
                <w:lang w:eastAsia="ko-KR"/>
              </w:rPr>
              <w:t>한국어를</w:t>
            </w:r>
            <w:r w:rsidRPr="00C21C50">
              <w:rPr>
                <w:rFonts w:ascii="Arial,Gulim" w:eastAsia="Times New Roman" w:hAnsi="Arial,Gulim" w:cs="Arial,Gulim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C21C50">
              <w:rPr>
                <w:rFonts w:ascii="Malgun Gothic" w:eastAsia="Malgun Gothic" w:hAnsi="Malgun Gothic" w:cs="Malgun Gothic" w:hint="eastAsia"/>
                <w:color w:val="000000"/>
                <w:sz w:val="24"/>
                <w:szCs w:val="24"/>
                <w:lang w:eastAsia="ko-KR"/>
              </w:rPr>
              <w:t>사용하시는</w:t>
            </w:r>
            <w:r w:rsidRPr="00C21C50">
              <w:rPr>
                <w:rFonts w:ascii="Arial,Gulim" w:eastAsia="Times New Roman" w:hAnsi="Arial,Gulim" w:cs="Arial,Gulim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C21C50">
              <w:rPr>
                <w:rFonts w:ascii="Malgun Gothic" w:eastAsia="Malgun Gothic" w:hAnsi="Malgun Gothic" w:cs="Malgun Gothic" w:hint="eastAsia"/>
                <w:color w:val="000000"/>
                <w:sz w:val="24"/>
                <w:szCs w:val="24"/>
                <w:lang w:eastAsia="ko-KR"/>
              </w:rPr>
              <w:t>경우</w:t>
            </w:r>
            <w:r w:rsidRPr="00C21C50">
              <w:rPr>
                <w:rFonts w:ascii="Arial,Gulim" w:eastAsia="Times New Roman" w:hAnsi="Arial,Gulim" w:cs="Arial,Gulim"/>
                <w:color w:val="000000"/>
                <w:sz w:val="24"/>
                <w:szCs w:val="24"/>
              </w:rPr>
              <w:t xml:space="preserve">, </w:t>
            </w:r>
            <w:r w:rsidRPr="00C21C50">
              <w:rPr>
                <w:rFonts w:ascii="Malgun Gothic" w:eastAsia="Malgun Gothic" w:hAnsi="Malgun Gothic" w:cs="Malgun Gothic" w:hint="eastAsia"/>
                <w:color w:val="000000"/>
                <w:sz w:val="24"/>
                <w:szCs w:val="24"/>
                <w:lang w:eastAsia="ko-KR"/>
              </w:rPr>
              <w:t>언어</w:t>
            </w:r>
            <w:r w:rsidRPr="00C21C50">
              <w:rPr>
                <w:rFonts w:ascii="Arial,Gulim" w:eastAsia="Times New Roman" w:hAnsi="Arial,Gulim" w:cs="Arial,Gulim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C21C50">
              <w:rPr>
                <w:rFonts w:ascii="Malgun Gothic" w:eastAsia="Malgun Gothic" w:hAnsi="Malgun Gothic" w:cs="Malgun Gothic" w:hint="eastAsia"/>
                <w:color w:val="000000"/>
                <w:sz w:val="24"/>
                <w:szCs w:val="24"/>
                <w:lang w:eastAsia="ko-KR"/>
              </w:rPr>
              <w:t>지원</w:t>
            </w:r>
            <w:r w:rsidRPr="00C21C50">
              <w:rPr>
                <w:rFonts w:ascii="Arial,Gulim" w:eastAsia="Times New Roman" w:hAnsi="Arial,Gulim" w:cs="Arial,Gulim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C21C50">
              <w:rPr>
                <w:rFonts w:ascii="Malgun Gothic" w:eastAsia="Malgun Gothic" w:hAnsi="Malgun Gothic" w:cs="Malgun Gothic" w:hint="eastAsia"/>
                <w:color w:val="000000"/>
                <w:sz w:val="24"/>
                <w:szCs w:val="24"/>
                <w:lang w:eastAsia="ko-KR"/>
              </w:rPr>
              <w:t>서비스를</w:t>
            </w:r>
            <w:r w:rsidRPr="00C21C50">
              <w:rPr>
                <w:rFonts w:ascii="Arial,Gulim" w:eastAsia="Times New Roman" w:hAnsi="Arial,Gulim" w:cs="Arial,Gulim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C21C50">
              <w:rPr>
                <w:rFonts w:ascii="Malgun Gothic" w:eastAsia="Malgun Gothic" w:hAnsi="Malgun Gothic" w:cs="Malgun Gothic" w:hint="eastAsia"/>
                <w:color w:val="000000"/>
                <w:sz w:val="24"/>
                <w:szCs w:val="24"/>
                <w:lang w:eastAsia="ko-KR"/>
              </w:rPr>
              <w:t>무료로</w:t>
            </w:r>
            <w:r w:rsidRPr="00C21C50">
              <w:rPr>
                <w:rFonts w:ascii="Arial,Gulim" w:eastAsia="Times New Roman" w:hAnsi="Arial,Gulim" w:cs="Arial,Gulim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C21C50">
              <w:rPr>
                <w:rFonts w:ascii="Malgun Gothic" w:eastAsia="Malgun Gothic" w:hAnsi="Malgun Gothic" w:cs="Malgun Gothic" w:hint="eastAsia"/>
                <w:color w:val="000000"/>
                <w:sz w:val="24"/>
                <w:szCs w:val="24"/>
                <w:lang w:eastAsia="ko-KR"/>
              </w:rPr>
              <w:t>이용하실</w:t>
            </w:r>
            <w:r w:rsidRPr="00C21C50">
              <w:rPr>
                <w:rFonts w:ascii="Arial,Gulim" w:eastAsia="Times New Roman" w:hAnsi="Arial,Gulim" w:cs="Arial,Gulim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C21C50">
              <w:rPr>
                <w:rFonts w:ascii="Malgun Gothic" w:eastAsia="Malgun Gothic" w:hAnsi="Malgun Gothic" w:cs="Malgun Gothic" w:hint="eastAsia"/>
                <w:color w:val="000000"/>
                <w:sz w:val="24"/>
                <w:szCs w:val="24"/>
                <w:lang w:eastAsia="ko-KR"/>
              </w:rPr>
              <w:t>수</w:t>
            </w:r>
            <w:r w:rsidRPr="00C21C50">
              <w:rPr>
                <w:rFonts w:ascii="Arial,Gulim" w:eastAsia="Times New Roman" w:hAnsi="Arial,Gulim" w:cs="Arial,Gulim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C21C50">
              <w:rPr>
                <w:rFonts w:ascii="Malgun Gothic" w:eastAsia="Malgun Gothic" w:hAnsi="Malgun Gothic" w:cs="Malgun Gothic" w:hint="eastAsia"/>
                <w:color w:val="000000"/>
                <w:sz w:val="24"/>
                <w:szCs w:val="24"/>
                <w:lang w:eastAsia="ko-KR"/>
              </w:rPr>
              <w:t>있습니다</w:t>
            </w:r>
            <w:r w:rsidRPr="00C21C50">
              <w:rPr>
                <w:rFonts w:ascii="Malgun Gothic" w:eastAsia="Malgun Gothic" w:hAnsi="Malgun Gothic" w:cs="Malgun Gothic"/>
                <w:color w:val="000000"/>
                <w:sz w:val="24"/>
                <w:szCs w:val="24"/>
                <w:lang w:eastAsia="ko-KR"/>
              </w:rPr>
              <w:t>1-800-556-0689 TTY:711</w:t>
            </w:r>
            <w:r w:rsidRPr="00C21C50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C21C50">
              <w:rPr>
                <w:rFonts w:ascii="Malgun Gothic" w:eastAsia="Malgun Gothic" w:hAnsi="Malgun Gothic" w:cs="Malgun Gothic" w:hint="eastAsia"/>
                <w:color w:val="000000"/>
                <w:sz w:val="24"/>
                <w:szCs w:val="24"/>
                <w:lang w:eastAsia="ko-KR"/>
              </w:rPr>
              <w:t>번으로</w:t>
            </w:r>
            <w:r w:rsidRPr="00C21C50">
              <w:rPr>
                <w:rFonts w:ascii="Arial,Gulim" w:eastAsia="Times New Roman" w:hAnsi="Arial,Gulim" w:cs="Arial,Gulim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C21C50">
              <w:rPr>
                <w:rFonts w:ascii="Malgun Gothic" w:eastAsia="Malgun Gothic" w:hAnsi="Malgun Gothic" w:cs="Malgun Gothic" w:hint="eastAsia"/>
                <w:color w:val="000000"/>
                <w:sz w:val="24"/>
                <w:szCs w:val="24"/>
                <w:lang w:eastAsia="ko-KR"/>
              </w:rPr>
              <w:t>전화해</w:t>
            </w:r>
            <w:r w:rsidRPr="00C21C50">
              <w:rPr>
                <w:rFonts w:ascii="Arial,Gulim" w:eastAsia="Times New Roman" w:hAnsi="Arial,Gulim" w:cs="Arial,Gulim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C21C50">
              <w:rPr>
                <w:rFonts w:ascii="Malgun Gothic" w:eastAsia="Malgun Gothic" w:hAnsi="Malgun Gothic" w:cs="Malgun Gothic" w:hint="eastAsia"/>
                <w:color w:val="000000"/>
                <w:sz w:val="24"/>
                <w:szCs w:val="24"/>
                <w:lang w:eastAsia="ko-KR"/>
              </w:rPr>
              <w:t>주십시오</w:t>
            </w:r>
            <w:r w:rsidRPr="00C21C50">
              <w:rPr>
                <w:rFonts w:ascii="Arial,Gulim" w:eastAsia="Times New Roman" w:hAnsi="Arial,Gulim" w:cs="Arial,Gulim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5A8645A9" w14:textId="77777777" w:rsidR="00C21C50" w:rsidRPr="00C21C50" w:rsidRDefault="00C21C50" w:rsidP="00C21C50">
            <w:pPr>
              <w:tabs>
                <w:tab w:val="left" w:pos="10007"/>
              </w:tabs>
              <w:autoSpaceDE/>
              <w:autoSpaceDN/>
              <w:spacing w:before="40" w:after="40"/>
              <w:jc w:val="center"/>
              <w:rPr>
                <w:sz w:val="24"/>
                <w:szCs w:val="24"/>
              </w:rPr>
            </w:pPr>
            <w:r w:rsidRPr="00C21C50">
              <w:rPr>
                <w:color w:val="231F1F"/>
                <w:sz w:val="24"/>
                <w:szCs w:val="24"/>
              </w:rPr>
              <w:t>Korean</w:t>
            </w:r>
          </w:p>
        </w:tc>
      </w:tr>
      <w:tr w:rsidR="00C21C50" w:rsidRPr="00C21C50" w14:paraId="543E9414" w14:textId="77777777" w:rsidTr="00C14702">
        <w:trPr>
          <w:trHeight w:val="498"/>
        </w:trPr>
        <w:tc>
          <w:tcPr>
            <w:tcW w:w="9535" w:type="dxa"/>
            <w:shd w:val="clear" w:color="auto" w:fill="auto"/>
          </w:tcPr>
          <w:p w14:paraId="54CDF523" w14:textId="77777777" w:rsidR="00C21C50" w:rsidRPr="00C21C50" w:rsidRDefault="00C21C50" w:rsidP="00C21C50">
            <w:pPr>
              <w:widowControl/>
              <w:autoSpaceDE/>
              <w:autoSpaceDN/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</w:pP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ru"/>
              </w:rPr>
              <w:t xml:space="preserve">ВНИМАНИЕ:  Если вы говорите на русском языке, то вам доступны бесплатные услуги перевода.  Звоните </w:t>
            </w: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 xml:space="preserve"> 1-800-556-0689 TTY:711</w:t>
            </w:r>
          </w:p>
          <w:p w14:paraId="7C421EA5" w14:textId="77777777" w:rsidR="00C21C50" w:rsidRPr="00C21C50" w:rsidRDefault="00C21C50" w:rsidP="00C21C50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F9EA578" w14:textId="77777777" w:rsidR="00C21C50" w:rsidRPr="00C21C50" w:rsidRDefault="00C21C50" w:rsidP="00C21C50">
            <w:pPr>
              <w:tabs>
                <w:tab w:val="left" w:pos="10136"/>
              </w:tabs>
              <w:autoSpaceDE/>
              <w:autoSpaceDN/>
              <w:spacing w:before="40" w:after="40"/>
              <w:jc w:val="center"/>
              <w:rPr>
                <w:sz w:val="24"/>
                <w:szCs w:val="24"/>
              </w:rPr>
            </w:pPr>
            <w:r w:rsidRPr="00C21C50">
              <w:rPr>
                <w:color w:val="231F1F"/>
                <w:sz w:val="24"/>
                <w:szCs w:val="24"/>
              </w:rPr>
              <w:t>Russian</w:t>
            </w:r>
          </w:p>
        </w:tc>
      </w:tr>
      <w:tr w:rsidR="00C21C50" w:rsidRPr="00C21C50" w14:paraId="3098803A" w14:textId="77777777" w:rsidTr="00C14702">
        <w:trPr>
          <w:trHeight w:val="498"/>
        </w:trPr>
        <w:tc>
          <w:tcPr>
            <w:tcW w:w="9535" w:type="dxa"/>
            <w:shd w:val="clear" w:color="auto" w:fill="auto"/>
          </w:tcPr>
          <w:p w14:paraId="7FC3B8E6" w14:textId="77777777" w:rsidR="00C21C50" w:rsidRPr="00C21C50" w:rsidRDefault="00C21C50" w:rsidP="00C21C50">
            <w:pPr>
              <w:widowControl/>
              <w:autoSpaceDE/>
              <w:autoSpaceDN/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it"/>
              </w:rPr>
            </w:pP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it"/>
              </w:rPr>
              <w:t xml:space="preserve">ATTENZIONE:  In caso la lingua parlata sia l'italiano, sono disponibili servizi di assistenza linguistica gratuiti.  Chiamare il numero </w:t>
            </w:r>
            <w:r w:rsidRPr="00C21C50">
              <w:rPr>
                <w:rFonts w:eastAsia="Times New Roman"/>
                <w:color w:val="000000"/>
                <w:sz w:val="24"/>
                <w:szCs w:val="24"/>
                <w:lang w:val="it"/>
              </w:rPr>
              <w:t>1-800-556-0689 TTY:711</w:t>
            </w:r>
          </w:p>
          <w:p w14:paraId="12995681" w14:textId="77777777" w:rsidR="00C21C50" w:rsidRPr="00C21C50" w:rsidRDefault="00C21C50" w:rsidP="00C21C50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F984B96" w14:textId="77777777" w:rsidR="00C21C50" w:rsidRPr="00C21C50" w:rsidRDefault="00C21C50" w:rsidP="00C21C50">
            <w:pPr>
              <w:tabs>
                <w:tab w:val="left" w:pos="10151"/>
              </w:tabs>
              <w:autoSpaceDE/>
              <w:autoSpaceDN/>
              <w:spacing w:before="40" w:after="40"/>
              <w:jc w:val="center"/>
              <w:rPr>
                <w:sz w:val="24"/>
                <w:szCs w:val="24"/>
              </w:rPr>
            </w:pPr>
            <w:r w:rsidRPr="00C21C50">
              <w:rPr>
                <w:color w:val="231F1F"/>
                <w:sz w:val="24"/>
                <w:szCs w:val="24"/>
              </w:rPr>
              <w:t>Italian</w:t>
            </w:r>
          </w:p>
        </w:tc>
      </w:tr>
      <w:tr w:rsidR="00C21C50" w:rsidRPr="00C21C50" w14:paraId="23154300" w14:textId="77777777" w:rsidTr="00C14702">
        <w:trPr>
          <w:trHeight w:val="498"/>
        </w:trPr>
        <w:tc>
          <w:tcPr>
            <w:tcW w:w="9535" w:type="dxa"/>
            <w:shd w:val="clear" w:color="auto" w:fill="auto"/>
          </w:tcPr>
          <w:p w14:paraId="657BF687" w14:textId="77777777" w:rsidR="00C21C50" w:rsidRPr="00C21C50" w:rsidRDefault="00C21C50" w:rsidP="00C21C50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fr"/>
              </w:rPr>
              <w:t xml:space="preserve">ATTENTION : Si vous parlez français, des services d'aide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fr"/>
              </w:rPr>
              <w:t>linguistique vous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fr"/>
              </w:rPr>
              <w:t xml:space="preserve"> sont proposés gratuitement.  Appelez le </w:t>
            </w:r>
            <w:r w:rsidRPr="00C21C50">
              <w:rPr>
                <w:rFonts w:eastAsia="Times New Roman"/>
                <w:color w:val="000000"/>
                <w:sz w:val="24"/>
                <w:szCs w:val="24"/>
                <w:lang w:val="fr"/>
              </w:rPr>
              <w:t xml:space="preserve">1-800-556-0689 </w:t>
            </w:r>
            <w:proofErr w:type="gramStart"/>
            <w:r w:rsidRPr="00C21C50">
              <w:rPr>
                <w:rFonts w:eastAsia="Times New Roman"/>
                <w:color w:val="000000"/>
                <w:sz w:val="24"/>
                <w:szCs w:val="24"/>
                <w:lang w:val="fr"/>
              </w:rPr>
              <w:t>TTY:</w:t>
            </w:r>
            <w:proofErr w:type="gramEnd"/>
            <w:r w:rsidRPr="00C21C50">
              <w:rPr>
                <w:rFonts w:eastAsia="Times New Roman"/>
                <w:color w:val="000000"/>
                <w:sz w:val="24"/>
                <w:szCs w:val="24"/>
                <w:lang w:val="fr"/>
              </w:rPr>
              <w:t>711</w:t>
            </w:r>
          </w:p>
          <w:p w14:paraId="5FAD817E" w14:textId="77777777" w:rsidR="00C21C50" w:rsidRPr="00C21C50" w:rsidRDefault="00C21C50" w:rsidP="00C21C50">
            <w:pPr>
              <w:widowControl/>
              <w:autoSpaceDE/>
              <w:autoSpaceDN/>
              <w:spacing w:before="60" w:after="60"/>
              <w:rPr>
                <w:rFonts w:eastAsia="Calibri"/>
                <w:sz w:val="24"/>
                <w:szCs w:val="24"/>
                <w:rtl/>
                <w:lang w:val="fr-FR"/>
              </w:rPr>
            </w:pPr>
          </w:p>
        </w:tc>
        <w:tc>
          <w:tcPr>
            <w:tcW w:w="1620" w:type="dxa"/>
            <w:shd w:val="clear" w:color="auto" w:fill="auto"/>
          </w:tcPr>
          <w:p w14:paraId="1E4DA08F" w14:textId="77777777" w:rsidR="00C21C50" w:rsidRPr="00C21C50" w:rsidRDefault="00C21C50" w:rsidP="00C21C50">
            <w:pPr>
              <w:widowControl/>
              <w:autoSpaceDE/>
              <w:autoSpaceDN/>
              <w:spacing w:before="40" w:after="40"/>
              <w:jc w:val="center"/>
              <w:rPr>
                <w:rFonts w:eastAsia="Times New Roman"/>
                <w:sz w:val="24"/>
                <w:szCs w:val="24"/>
              </w:rPr>
            </w:pPr>
            <w:r w:rsidRPr="00C21C50">
              <w:rPr>
                <w:rFonts w:eastAsia="Times New Roman"/>
                <w:sz w:val="24"/>
                <w:szCs w:val="24"/>
              </w:rPr>
              <w:t>French</w:t>
            </w:r>
          </w:p>
        </w:tc>
      </w:tr>
      <w:tr w:rsidR="00C21C50" w:rsidRPr="00C21C50" w14:paraId="7953556F" w14:textId="77777777" w:rsidTr="00C14702">
        <w:trPr>
          <w:trHeight w:val="498"/>
        </w:trPr>
        <w:tc>
          <w:tcPr>
            <w:tcW w:w="9535" w:type="dxa"/>
            <w:shd w:val="clear" w:color="auto" w:fill="auto"/>
          </w:tcPr>
          <w:p w14:paraId="01B8218F" w14:textId="77777777" w:rsidR="00C21C50" w:rsidRPr="00C21C50" w:rsidRDefault="00C21C50" w:rsidP="00C21C50">
            <w:pPr>
              <w:widowControl/>
              <w:autoSpaceDE/>
              <w:autoSpaceDN/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</w:pP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-VE"/>
              </w:rPr>
              <w:t xml:space="preserve">ATANSYON: Si w pale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-VE"/>
              </w:rPr>
              <w:t>Kreyòl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-VE"/>
              </w:rPr>
              <w:t>Ayisyen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-VE"/>
              </w:rPr>
              <w:t xml:space="preserve">, gen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-VE"/>
              </w:rPr>
              <w:t>sèvis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-VE"/>
              </w:rPr>
              <w:t>èd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-VE"/>
              </w:rPr>
              <w:t>pou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-VE"/>
              </w:rPr>
              <w:t>lang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-VE"/>
              </w:rPr>
              <w:t>ki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-VE"/>
              </w:rPr>
              <w:t>disponib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-VE"/>
              </w:rPr>
              <w:t xml:space="preserve"> gratis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-VE"/>
              </w:rPr>
              <w:t>pou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-VE"/>
              </w:rPr>
              <w:t xml:space="preserve">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-VE"/>
              </w:rPr>
              <w:t>ou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es-VE"/>
              </w:rPr>
              <w:t xml:space="preserve">. 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>Rele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 xml:space="preserve"> </w:t>
            </w:r>
            <w:r w:rsidRPr="00C21C50">
              <w:rPr>
                <w:rFonts w:eastAsia="Times New Roman"/>
                <w:color w:val="000000"/>
                <w:sz w:val="24"/>
                <w:szCs w:val="24"/>
              </w:rPr>
              <w:t>1-800-556-0689 TTY:711</w:t>
            </w:r>
          </w:p>
          <w:p w14:paraId="0FEC142A" w14:textId="77777777" w:rsidR="00C21C50" w:rsidRPr="00C21C50" w:rsidRDefault="00C21C50" w:rsidP="00C21C50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fr"/>
              </w:rPr>
            </w:pPr>
          </w:p>
        </w:tc>
        <w:tc>
          <w:tcPr>
            <w:tcW w:w="1620" w:type="dxa"/>
            <w:shd w:val="clear" w:color="auto" w:fill="auto"/>
          </w:tcPr>
          <w:p w14:paraId="6ECE3EFD" w14:textId="77777777" w:rsidR="00C21C50" w:rsidRPr="00C21C50" w:rsidRDefault="00C21C50" w:rsidP="00C21C50">
            <w:pPr>
              <w:widowControl/>
              <w:autoSpaceDE/>
              <w:autoSpaceDN/>
              <w:spacing w:before="40" w:after="40"/>
              <w:jc w:val="center"/>
              <w:rPr>
                <w:rFonts w:eastAsia="Times New Roman"/>
                <w:sz w:val="24"/>
                <w:szCs w:val="24"/>
              </w:rPr>
            </w:pPr>
            <w:r w:rsidRPr="00C21C50">
              <w:rPr>
                <w:rFonts w:eastAsia="Times New Roman"/>
                <w:sz w:val="24"/>
                <w:szCs w:val="24"/>
              </w:rPr>
              <w:t>French Creole</w:t>
            </w:r>
          </w:p>
        </w:tc>
      </w:tr>
      <w:tr w:rsidR="00C21C50" w:rsidRPr="00C21C50" w14:paraId="0075D5BF" w14:textId="77777777" w:rsidTr="00C14702">
        <w:trPr>
          <w:trHeight w:val="498"/>
        </w:trPr>
        <w:tc>
          <w:tcPr>
            <w:tcW w:w="9535" w:type="dxa"/>
            <w:shd w:val="clear" w:color="auto" w:fill="auto"/>
          </w:tcPr>
          <w:p w14:paraId="0D018853" w14:textId="77777777" w:rsidR="00C21C50" w:rsidRPr="00C21C50" w:rsidRDefault="00C21C50" w:rsidP="00C21C50">
            <w:pPr>
              <w:bidi/>
              <w:adjustRightInd w:val="0"/>
              <w:rPr>
                <w:rFonts w:eastAsia="Times New Roman"/>
                <w:sz w:val="24"/>
                <w:szCs w:val="24"/>
                <w:lang w:bidi="he-IL"/>
              </w:rPr>
            </w:pPr>
            <w:r w:rsidRPr="00C21C50">
              <w:rPr>
                <w:rFonts w:eastAsia="Times New Roman"/>
                <w:sz w:val="24"/>
                <w:szCs w:val="24"/>
                <w:rtl/>
                <w:lang w:bidi="he-IL"/>
              </w:rPr>
              <w:t>אויפמערקזאם: אויב איר רעדט אידיש, זענען פארהאן פאר אייך שפראך הילף סערוויסעס פריי פון אפצאל. רופט711:TTY 1-800-556-0689</w:t>
            </w:r>
          </w:p>
        </w:tc>
        <w:tc>
          <w:tcPr>
            <w:tcW w:w="1620" w:type="dxa"/>
            <w:shd w:val="clear" w:color="auto" w:fill="auto"/>
          </w:tcPr>
          <w:p w14:paraId="0ED79B84" w14:textId="77777777" w:rsidR="00C21C50" w:rsidRPr="00C21C50" w:rsidRDefault="00C21C50" w:rsidP="00C21C50">
            <w:pPr>
              <w:widowControl/>
              <w:autoSpaceDE/>
              <w:autoSpaceDN/>
              <w:spacing w:before="40" w:after="40"/>
              <w:jc w:val="center"/>
              <w:rPr>
                <w:rFonts w:eastAsia="Times New Roman"/>
                <w:sz w:val="24"/>
                <w:szCs w:val="24"/>
              </w:rPr>
            </w:pPr>
            <w:r w:rsidRPr="00C21C50">
              <w:rPr>
                <w:rFonts w:eastAsia="Times New Roman"/>
                <w:sz w:val="24"/>
                <w:szCs w:val="24"/>
              </w:rPr>
              <w:t>Yiddish</w:t>
            </w:r>
          </w:p>
        </w:tc>
      </w:tr>
      <w:tr w:rsidR="00C21C50" w:rsidRPr="00C21C50" w14:paraId="2447A970" w14:textId="77777777" w:rsidTr="00C14702">
        <w:trPr>
          <w:trHeight w:val="498"/>
        </w:trPr>
        <w:tc>
          <w:tcPr>
            <w:tcW w:w="9535" w:type="dxa"/>
            <w:shd w:val="clear" w:color="auto" w:fill="auto"/>
          </w:tcPr>
          <w:p w14:paraId="4395BC1B" w14:textId="77777777" w:rsidR="00C21C50" w:rsidRPr="00C21C50" w:rsidRDefault="00C21C50" w:rsidP="00C21C50">
            <w:pPr>
              <w:widowControl/>
              <w:autoSpaceDE/>
              <w:autoSpaceDN/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</w:pP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val="pl"/>
              </w:rPr>
              <w:t>UWAGA:  Jeżeli mówisz po polsku, możesz skorzystać z bezpłatnej pomocy językowej.  Zadzwoń pod numer 1-800-556-0689 TTY:711</w:t>
            </w:r>
          </w:p>
          <w:p w14:paraId="625E28BB" w14:textId="77777777" w:rsidR="00C21C50" w:rsidRPr="00C21C50" w:rsidRDefault="00C21C50" w:rsidP="00C21C50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VE"/>
              </w:rPr>
            </w:pPr>
          </w:p>
        </w:tc>
        <w:tc>
          <w:tcPr>
            <w:tcW w:w="1620" w:type="dxa"/>
            <w:shd w:val="clear" w:color="auto" w:fill="auto"/>
          </w:tcPr>
          <w:p w14:paraId="514D79D4" w14:textId="77777777" w:rsidR="00C21C50" w:rsidRPr="00C21C50" w:rsidRDefault="00C21C50" w:rsidP="00C21C50">
            <w:pPr>
              <w:widowControl/>
              <w:autoSpaceDE/>
              <w:autoSpaceDN/>
              <w:spacing w:before="40" w:after="40"/>
              <w:jc w:val="center"/>
              <w:rPr>
                <w:rFonts w:eastAsia="Times New Roman"/>
                <w:sz w:val="24"/>
                <w:szCs w:val="24"/>
              </w:rPr>
            </w:pPr>
            <w:r w:rsidRPr="00C21C50">
              <w:rPr>
                <w:rFonts w:eastAsia="Times New Roman"/>
                <w:sz w:val="24"/>
                <w:szCs w:val="24"/>
              </w:rPr>
              <w:t>Polish</w:t>
            </w:r>
          </w:p>
        </w:tc>
      </w:tr>
      <w:tr w:rsidR="00C21C50" w:rsidRPr="00C21C50" w14:paraId="71164BA1" w14:textId="77777777" w:rsidTr="00C14702">
        <w:trPr>
          <w:trHeight w:val="498"/>
        </w:trPr>
        <w:tc>
          <w:tcPr>
            <w:tcW w:w="9535" w:type="dxa"/>
            <w:shd w:val="clear" w:color="auto" w:fill="auto"/>
          </w:tcPr>
          <w:p w14:paraId="6C3BE4FB" w14:textId="77777777" w:rsidR="00C21C50" w:rsidRPr="00C21C50" w:rsidRDefault="00C21C50" w:rsidP="00C21C50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 xml:space="preserve">PAUNAWA:  Kung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>nagsasalita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 xml:space="preserve"> ka ng Tagalog,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>maaari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 xml:space="preserve"> kang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>gumamit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 xml:space="preserve"> ng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>mga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>serbisyo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 xml:space="preserve"> ng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>tulong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>sa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>wika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>nang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>walang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>bayad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>Tumawag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>sa</w:t>
            </w:r>
            <w:proofErr w:type="spellEnd"/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 xml:space="preserve"> </w:t>
            </w:r>
            <w:r w:rsidRPr="00C21C50">
              <w:rPr>
                <w:rFonts w:eastAsia="Times New Roman"/>
                <w:color w:val="000000"/>
                <w:sz w:val="24"/>
                <w:szCs w:val="24"/>
              </w:rPr>
              <w:t>1-800-556-0689 TTY:711</w:t>
            </w:r>
          </w:p>
          <w:p w14:paraId="50CC7355" w14:textId="77777777" w:rsidR="00C21C50" w:rsidRPr="00C21C50" w:rsidRDefault="00C21C50" w:rsidP="00C21C50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pl"/>
              </w:rPr>
            </w:pPr>
          </w:p>
        </w:tc>
        <w:tc>
          <w:tcPr>
            <w:tcW w:w="1620" w:type="dxa"/>
            <w:shd w:val="clear" w:color="auto" w:fill="auto"/>
          </w:tcPr>
          <w:p w14:paraId="4E717159" w14:textId="77777777" w:rsidR="00C21C50" w:rsidRPr="00C21C50" w:rsidRDefault="00C21C50" w:rsidP="00C21C50">
            <w:pPr>
              <w:widowControl/>
              <w:autoSpaceDE/>
              <w:autoSpaceDN/>
              <w:spacing w:before="40" w:after="40"/>
              <w:jc w:val="center"/>
              <w:rPr>
                <w:rFonts w:eastAsia="Times New Roman"/>
                <w:sz w:val="24"/>
                <w:szCs w:val="24"/>
              </w:rPr>
            </w:pPr>
            <w:r w:rsidRPr="00C21C50">
              <w:rPr>
                <w:rFonts w:eastAsia="Times New Roman"/>
                <w:sz w:val="24"/>
                <w:szCs w:val="24"/>
              </w:rPr>
              <w:t>Tagalog</w:t>
            </w:r>
          </w:p>
        </w:tc>
      </w:tr>
      <w:tr w:rsidR="00C21C50" w:rsidRPr="00C21C50" w14:paraId="6336248A" w14:textId="77777777" w:rsidTr="00C14702">
        <w:trPr>
          <w:trHeight w:val="498"/>
        </w:trPr>
        <w:tc>
          <w:tcPr>
            <w:tcW w:w="9535" w:type="dxa"/>
            <w:shd w:val="clear" w:color="auto" w:fill="auto"/>
          </w:tcPr>
          <w:p w14:paraId="7F6059B1" w14:textId="77777777" w:rsidR="00C21C50" w:rsidRPr="00C21C50" w:rsidRDefault="00C21C50" w:rsidP="00C21C50">
            <w:pPr>
              <w:widowControl/>
              <w:autoSpaceDE/>
              <w:autoSpaceDN/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bidi="hi-IN"/>
              </w:rPr>
            </w:pPr>
            <w:r w:rsidRPr="00C21C50"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bn-IN"/>
              </w:rPr>
              <w:t>লক্ষ্য</w:t>
            </w: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21C50"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bn-IN"/>
              </w:rPr>
              <w:t>করুনঃ</w:t>
            </w: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21C50"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bn-IN"/>
              </w:rPr>
              <w:t>যদি</w:t>
            </w: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C21C50"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bn-IN"/>
              </w:rPr>
              <w:t>আপনি</w:t>
            </w: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C21C50"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bn-IN"/>
              </w:rPr>
              <w:t>বাংলা</w:t>
            </w: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 xml:space="preserve">, </w:t>
            </w:r>
            <w:r w:rsidRPr="00C21C50"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bn-IN"/>
              </w:rPr>
              <w:t>কথা</w:t>
            </w: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C21C50"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bn-IN"/>
              </w:rPr>
              <w:t>বলতে</w:t>
            </w: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C21C50"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bn-IN"/>
              </w:rPr>
              <w:t>পারেন</w:t>
            </w: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C21C50"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bn-IN"/>
              </w:rPr>
              <w:t>তাহলে</w:t>
            </w: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C21C50"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bn-IN"/>
              </w:rPr>
              <w:t>নিঃখরচায়</w:t>
            </w: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 xml:space="preserve"> </w:t>
            </w:r>
            <w:r w:rsidRPr="00C21C50"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bn-IN"/>
              </w:rPr>
              <w:t>ভাষা</w:t>
            </w: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C21C50"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bn-IN"/>
              </w:rPr>
              <w:t>সহায়তা</w:t>
            </w: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C21C50"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bn-IN"/>
              </w:rPr>
              <w:t>পরিষেবা</w:t>
            </w: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</w:rPr>
              <w:t xml:space="preserve"> </w:t>
            </w:r>
            <w:r w:rsidRPr="00C21C50"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bn-IN"/>
              </w:rPr>
              <w:t>উপলব্ধ</w:t>
            </w: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21C50"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bn-IN"/>
              </w:rPr>
              <w:t>আছে</w:t>
            </w:r>
            <w:r w:rsidRPr="00C21C50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bidi="hi-IN"/>
              </w:rPr>
              <w:t>।</w:t>
            </w: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21C50"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bn-IN"/>
              </w:rPr>
              <w:t>ফোন</w:t>
            </w: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21C50">
              <w:rPr>
                <w:rFonts w:ascii="Nirmala UI" w:eastAsia="Times New Roman" w:hAnsi="Nirmala UI" w:cs="Nirmala UI" w:hint="cs"/>
                <w:color w:val="000000"/>
                <w:sz w:val="24"/>
                <w:szCs w:val="24"/>
                <w:cs/>
                <w:lang w:bidi="bn-IN"/>
              </w:rPr>
              <w:t>করুন</w:t>
            </w:r>
            <w:r w:rsidRPr="00C21C50">
              <w:rPr>
                <w:rFonts w:ascii="Arial,Calibri" w:eastAsia="Times New Roman" w:hAnsi="Arial,Calibri" w:cs="Arial,Calibri"/>
                <w:color w:val="000000"/>
                <w:sz w:val="24"/>
                <w:szCs w:val="24"/>
                <w:lang w:bidi="bn-IN"/>
              </w:rPr>
              <w:t xml:space="preserve"> </w:t>
            </w:r>
            <w:r w:rsidRPr="00C21C50">
              <w:rPr>
                <w:rFonts w:ascii="Shonar Bangla" w:eastAsia="Times New Roman" w:hAnsi="Shonar Bangla" w:cs="Shonar Bangla" w:hint="cs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21C50">
              <w:rPr>
                <w:rFonts w:eastAsia="Times New Roman"/>
                <w:color w:val="000000"/>
                <w:sz w:val="24"/>
                <w:szCs w:val="24"/>
              </w:rPr>
              <w:t>1-800-556-0689 TTY:711</w:t>
            </w:r>
          </w:p>
        </w:tc>
        <w:tc>
          <w:tcPr>
            <w:tcW w:w="1620" w:type="dxa"/>
            <w:shd w:val="clear" w:color="auto" w:fill="auto"/>
          </w:tcPr>
          <w:p w14:paraId="2E5DE565" w14:textId="77777777" w:rsidR="00C21C50" w:rsidRPr="00C21C50" w:rsidRDefault="00C21C50" w:rsidP="00C21C50">
            <w:pPr>
              <w:widowControl/>
              <w:autoSpaceDE/>
              <w:autoSpaceDN/>
              <w:spacing w:before="40" w:after="40"/>
              <w:jc w:val="center"/>
              <w:rPr>
                <w:rFonts w:eastAsia="Times New Roman"/>
                <w:sz w:val="24"/>
                <w:szCs w:val="24"/>
              </w:rPr>
            </w:pPr>
            <w:r w:rsidRPr="00C21C50">
              <w:rPr>
                <w:rFonts w:eastAsia="Times New Roman"/>
                <w:sz w:val="24"/>
                <w:szCs w:val="24"/>
              </w:rPr>
              <w:t>Bengali</w:t>
            </w:r>
          </w:p>
        </w:tc>
      </w:tr>
      <w:tr w:rsidR="00C21C50" w:rsidRPr="00C21C50" w14:paraId="057C3E74" w14:textId="77777777" w:rsidTr="00C14702">
        <w:trPr>
          <w:trHeight w:val="498"/>
        </w:trPr>
        <w:tc>
          <w:tcPr>
            <w:tcW w:w="9535" w:type="dxa"/>
            <w:shd w:val="clear" w:color="auto" w:fill="auto"/>
          </w:tcPr>
          <w:p w14:paraId="2F249B99" w14:textId="77777777" w:rsidR="00C21C50" w:rsidRPr="00C21C50" w:rsidRDefault="00C21C50" w:rsidP="00C21C5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C21C50">
              <w:rPr>
                <w:rFonts w:eastAsia="Times New Roman"/>
                <w:sz w:val="24"/>
                <w:szCs w:val="24"/>
              </w:rPr>
              <w:t xml:space="preserve">KUJDES: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Nëse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flitni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shqip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për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ju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 ka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në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dispozicion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shërbime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të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asistencës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gjuhësore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, pa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pagesë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Telefononi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në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 </w:t>
            </w:r>
            <w:r w:rsidRPr="00C21C50">
              <w:rPr>
                <w:rFonts w:eastAsia="Times New Roman"/>
                <w:color w:val="000000"/>
                <w:sz w:val="24"/>
                <w:szCs w:val="24"/>
              </w:rPr>
              <w:t>1-800-556-0689 TTY:711</w:t>
            </w:r>
          </w:p>
          <w:p w14:paraId="2A7211C7" w14:textId="77777777" w:rsidR="00C21C50" w:rsidRPr="00C21C50" w:rsidRDefault="00C21C50" w:rsidP="00C21C50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520C6EC" w14:textId="77777777" w:rsidR="00C21C50" w:rsidRPr="00C21C50" w:rsidRDefault="00C21C50" w:rsidP="00C21C50">
            <w:pPr>
              <w:widowControl/>
              <w:autoSpaceDE/>
              <w:autoSpaceDN/>
              <w:spacing w:before="40" w:after="40"/>
              <w:jc w:val="center"/>
              <w:rPr>
                <w:rFonts w:eastAsia="Times New Roman"/>
                <w:sz w:val="24"/>
                <w:szCs w:val="24"/>
              </w:rPr>
            </w:pPr>
            <w:r w:rsidRPr="00C21C50">
              <w:rPr>
                <w:rFonts w:eastAsia="Times New Roman"/>
                <w:sz w:val="24"/>
                <w:szCs w:val="24"/>
              </w:rPr>
              <w:t>Albanian</w:t>
            </w:r>
          </w:p>
        </w:tc>
      </w:tr>
      <w:tr w:rsidR="00C21C50" w:rsidRPr="00C21C50" w14:paraId="005C3CAF" w14:textId="77777777" w:rsidTr="00C14702">
        <w:trPr>
          <w:trHeight w:val="498"/>
        </w:trPr>
        <w:tc>
          <w:tcPr>
            <w:tcW w:w="9535" w:type="dxa"/>
            <w:shd w:val="clear" w:color="auto" w:fill="auto"/>
          </w:tcPr>
          <w:p w14:paraId="0A749F37" w14:textId="77777777" w:rsidR="00C21C50" w:rsidRPr="00C21C50" w:rsidRDefault="00C21C50" w:rsidP="00C21C5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C21C50">
              <w:rPr>
                <w:rFonts w:eastAsia="Times New Roman"/>
                <w:sz w:val="24"/>
                <w:szCs w:val="24"/>
              </w:rPr>
              <w:t xml:space="preserve">ΠΡΟΣΟΧΗ: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Αν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μιλάτε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ελληνικά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στη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διάθεσή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 σας β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ρίσκοντ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>αι υπ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ηρεσίες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γλωσσικής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 υπ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οστήριξης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οι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 οπ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οίες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 πα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ρέχοντ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αι 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δωρεάν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>. Κα</w:t>
            </w:r>
            <w:proofErr w:type="spellStart"/>
            <w:r w:rsidRPr="00C21C50">
              <w:rPr>
                <w:rFonts w:eastAsia="Times New Roman"/>
                <w:sz w:val="24"/>
                <w:szCs w:val="24"/>
              </w:rPr>
              <w:t>λέστε</w:t>
            </w:r>
            <w:proofErr w:type="spellEnd"/>
            <w:r w:rsidRPr="00C21C50">
              <w:rPr>
                <w:rFonts w:eastAsia="Times New Roman"/>
                <w:sz w:val="24"/>
                <w:szCs w:val="24"/>
              </w:rPr>
              <w:t xml:space="preserve"> </w:t>
            </w:r>
            <w:r w:rsidRPr="00C21C50">
              <w:rPr>
                <w:rFonts w:eastAsia="Times New Roman"/>
                <w:color w:val="000000"/>
                <w:sz w:val="24"/>
                <w:szCs w:val="24"/>
              </w:rPr>
              <w:t>1-800-556-0689 TTY:711</w:t>
            </w:r>
            <w:r w:rsidRPr="00C21C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370CC7DD" w14:textId="77777777" w:rsidR="00C21C50" w:rsidRPr="00C21C50" w:rsidRDefault="00C21C50" w:rsidP="00C21C50">
            <w:pPr>
              <w:widowControl/>
              <w:autoSpaceDE/>
              <w:autoSpaceDN/>
              <w:spacing w:before="40" w:after="40"/>
              <w:jc w:val="center"/>
              <w:rPr>
                <w:rFonts w:eastAsia="Times New Roman"/>
                <w:sz w:val="24"/>
                <w:szCs w:val="24"/>
              </w:rPr>
            </w:pPr>
            <w:r w:rsidRPr="00C21C50">
              <w:rPr>
                <w:rFonts w:eastAsia="Times New Roman"/>
                <w:sz w:val="24"/>
                <w:szCs w:val="24"/>
              </w:rPr>
              <w:t>Greek</w:t>
            </w:r>
          </w:p>
        </w:tc>
      </w:tr>
      <w:tr w:rsidR="00C21C50" w:rsidRPr="00C21C50" w14:paraId="2428A840" w14:textId="77777777" w:rsidTr="00C14702">
        <w:trPr>
          <w:trHeight w:val="498"/>
        </w:trPr>
        <w:tc>
          <w:tcPr>
            <w:tcW w:w="9535" w:type="dxa"/>
            <w:shd w:val="clear" w:color="auto" w:fill="auto"/>
          </w:tcPr>
          <w:p w14:paraId="6D90BF6B" w14:textId="77777777" w:rsidR="00C21C50" w:rsidRPr="00C21C50" w:rsidRDefault="00C21C50" w:rsidP="00C21C50">
            <w:pPr>
              <w:widowControl/>
              <w:autoSpaceDE/>
              <w:autoSpaceDN/>
              <w:bidi/>
              <w:spacing w:after="160" w:line="259" w:lineRule="auto"/>
              <w:ind w:left="720"/>
              <w:rPr>
                <w:rFonts w:eastAsia="Times New Roman"/>
                <w:sz w:val="24"/>
                <w:szCs w:val="24"/>
                <w:lang w:bidi="ur-PK"/>
              </w:rPr>
            </w:pPr>
            <w:r w:rsidRPr="00C21C50">
              <w:rPr>
                <w:rFonts w:eastAsia="Times New Roman"/>
                <w:sz w:val="24"/>
                <w:szCs w:val="24"/>
                <w:rtl/>
                <w:lang w:bidi="ur-PK"/>
              </w:rPr>
              <w:t>خبردار: اگر آپ اردو بولتے ہیں، تو آپ کو زبان کی مدد کی خدمات مفت میں دستیاب ہیں ۔ کال کریں 1-</w:t>
            </w:r>
            <w:r w:rsidRPr="00C21C50">
              <w:rPr>
                <w:color w:val="000000"/>
                <w:sz w:val="24"/>
                <w:szCs w:val="24"/>
              </w:rPr>
              <w:t xml:space="preserve">800-556-0689 TTY:711 </w:t>
            </w:r>
            <w:r w:rsidRPr="00C21C50">
              <w:rPr>
                <w:sz w:val="24"/>
                <w:szCs w:val="24"/>
                <w:rtl/>
                <w:lang w:bidi="ur-PK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650C4E67" w14:textId="77777777" w:rsidR="00C21C50" w:rsidRPr="00C21C50" w:rsidRDefault="00C21C50" w:rsidP="00C21C50">
            <w:pPr>
              <w:widowControl/>
              <w:autoSpaceDE/>
              <w:autoSpaceDN/>
              <w:spacing w:before="40" w:after="40"/>
              <w:jc w:val="center"/>
              <w:rPr>
                <w:rFonts w:eastAsia="Times New Roman"/>
                <w:sz w:val="24"/>
                <w:szCs w:val="24"/>
              </w:rPr>
            </w:pPr>
            <w:r w:rsidRPr="00C21C50">
              <w:rPr>
                <w:rFonts w:eastAsia="Times New Roman"/>
                <w:sz w:val="24"/>
                <w:szCs w:val="24"/>
              </w:rPr>
              <w:t>Urdu</w:t>
            </w:r>
          </w:p>
        </w:tc>
      </w:tr>
    </w:tbl>
    <w:p w14:paraId="46CB6921" w14:textId="77777777" w:rsidR="00C21C50" w:rsidRPr="00C21C50" w:rsidRDefault="00C21C50" w:rsidP="00C21C50">
      <w:pPr>
        <w:spacing w:before="108"/>
        <w:ind w:right="144"/>
        <w:rPr>
          <w:rFonts w:eastAsia="Calibri"/>
          <w:sz w:val="24"/>
          <w:szCs w:val="24"/>
        </w:rPr>
      </w:pPr>
    </w:p>
    <w:sectPr w:rsidR="00C21C50" w:rsidRPr="00C21C50" w:rsidSect="00413E49">
      <w:headerReference w:type="default" r:id="rId17"/>
      <w:footerReference w:type="default" r:id="rId18"/>
      <w:pgSz w:w="12240" w:h="15840"/>
      <w:pgMar w:top="450" w:right="700" w:bottom="880" w:left="60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B7A6" w14:textId="77777777" w:rsidR="00534716" w:rsidRDefault="00534716">
      <w:r>
        <w:separator/>
      </w:r>
    </w:p>
  </w:endnote>
  <w:endnote w:type="continuationSeparator" w:id="0">
    <w:p w14:paraId="17F00CFD" w14:textId="77777777" w:rsidR="00534716" w:rsidRDefault="0053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MS Gothic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Gulim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4B64" w14:textId="2C790B76" w:rsidR="00A47EB8" w:rsidRDefault="00413E49">
    <w:pPr>
      <w:pStyle w:val="BodyText"/>
      <w:spacing w:line="14" w:lineRule="auto"/>
      <w:ind w:firstLine="0"/>
      <w:rPr>
        <w:sz w:val="2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75FB3411" wp14:editId="1FA3D1F2">
              <wp:simplePos x="0" y="0"/>
              <wp:positionH relativeFrom="page">
                <wp:posOffset>5934075</wp:posOffset>
              </wp:positionH>
              <wp:positionV relativeFrom="paragraph">
                <wp:posOffset>-129540</wp:posOffset>
              </wp:positionV>
              <wp:extent cx="1571625" cy="127000"/>
              <wp:effectExtent l="0" t="0" r="9525" b="635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99A78" w14:textId="08F0F60F" w:rsidR="00A47EB8" w:rsidRDefault="00413E49">
                          <w:pPr>
                            <w:spacing w:line="183" w:lineRule="exact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636469"/>
                              <w:sz w:val="16"/>
                              <w:lang w:val="es"/>
                            </w:rPr>
                            <w:t xml:space="preserve">Página </w:t>
                          </w:r>
                          <w:r w:rsidRPr="00413E49">
                            <w:rPr>
                              <w:rFonts w:ascii="Calibri" w:hAnsi="Calibri"/>
                              <w:b/>
                              <w:bCs/>
                              <w:color w:val="636469"/>
                              <w:sz w:val="16"/>
                              <w:lang w:val="es"/>
                            </w:rPr>
                            <w:fldChar w:fldCharType="begin"/>
                          </w:r>
                          <w:r w:rsidRPr="00413E49">
                            <w:rPr>
                              <w:rFonts w:ascii="Calibri" w:hAnsi="Calibri"/>
                              <w:b/>
                              <w:bCs/>
                              <w:color w:val="636469"/>
                              <w:sz w:val="16"/>
                              <w:lang w:val="es"/>
                            </w:rPr>
                            <w:instrText xml:space="preserve"> PAGE  \* Arabic  \* MERGEFORMAT </w:instrText>
                          </w:r>
                          <w:r w:rsidRPr="00413E49">
                            <w:rPr>
                              <w:rFonts w:ascii="Calibri" w:hAnsi="Calibri"/>
                              <w:b/>
                              <w:bCs/>
                              <w:color w:val="636469"/>
                              <w:sz w:val="16"/>
                              <w:lang w:val="es"/>
                            </w:rPr>
                            <w:fldChar w:fldCharType="separate"/>
                          </w:r>
                          <w:r w:rsidRPr="00413E49">
                            <w:rPr>
                              <w:rFonts w:ascii="Calibri" w:hAnsi="Calibri"/>
                              <w:b/>
                              <w:bCs/>
                              <w:noProof/>
                              <w:color w:val="636469"/>
                              <w:sz w:val="16"/>
                              <w:lang w:val="es"/>
                            </w:rPr>
                            <w:t>1</w:t>
                          </w:r>
                          <w:r w:rsidRPr="00413E49">
                            <w:rPr>
                              <w:rFonts w:ascii="Calibri" w:hAnsi="Calibri"/>
                              <w:b/>
                              <w:bCs/>
                              <w:color w:val="636469"/>
                              <w:sz w:val="16"/>
                              <w:lang w:val="es"/>
                            </w:rPr>
                            <w:fldChar w:fldCharType="end"/>
                          </w:r>
                          <w:r w:rsidRPr="00413E49">
                            <w:rPr>
                              <w:rFonts w:ascii="Calibri" w:hAnsi="Calibri"/>
                              <w:color w:val="636469"/>
                              <w:sz w:val="16"/>
                              <w:lang w:val="es"/>
                            </w:rPr>
                            <w:t xml:space="preserve"> </w:t>
                          </w:r>
                          <w:proofErr w:type="spellStart"/>
                          <w:r w:rsidRPr="00413E49">
                            <w:rPr>
                              <w:rFonts w:ascii="Calibri" w:hAnsi="Calibri"/>
                              <w:color w:val="636469"/>
                              <w:sz w:val="16"/>
                              <w:lang w:val="es"/>
                            </w:rPr>
                            <w:t>of</w:t>
                          </w:r>
                          <w:proofErr w:type="spellEnd"/>
                          <w:r w:rsidRPr="00413E49">
                            <w:rPr>
                              <w:rFonts w:ascii="Calibri" w:hAnsi="Calibri"/>
                              <w:color w:val="636469"/>
                              <w:sz w:val="16"/>
                              <w:lang w:val="es"/>
                            </w:rPr>
                            <w:t xml:space="preserve"> </w:t>
                          </w:r>
                          <w:r w:rsidRPr="00413E49">
                            <w:rPr>
                              <w:rFonts w:ascii="Calibri" w:hAnsi="Calibri"/>
                              <w:b/>
                              <w:bCs/>
                              <w:color w:val="636469"/>
                              <w:sz w:val="16"/>
                              <w:lang w:val="es"/>
                            </w:rPr>
                            <w:fldChar w:fldCharType="begin"/>
                          </w:r>
                          <w:r w:rsidRPr="00413E49">
                            <w:rPr>
                              <w:rFonts w:ascii="Calibri" w:hAnsi="Calibri"/>
                              <w:b/>
                              <w:bCs/>
                              <w:color w:val="636469"/>
                              <w:sz w:val="16"/>
                              <w:lang w:val="es"/>
                            </w:rPr>
                            <w:instrText xml:space="preserve"> NUMPAGES  \* Arabic  \* MERGEFORMAT </w:instrText>
                          </w:r>
                          <w:r w:rsidRPr="00413E49">
                            <w:rPr>
                              <w:rFonts w:ascii="Calibri" w:hAnsi="Calibri"/>
                              <w:b/>
                              <w:bCs/>
                              <w:color w:val="636469"/>
                              <w:sz w:val="16"/>
                              <w:lang w:val="es"/>
                            </w:rPr>
                            <w:fldChar w:fldCharType="separate"/>
                          </w:r>
                          <w:r w:rsidRPr="00413E49">
                            <w:rPr>
                              <w:rFonts w:ascii="Calibri" w:hAnsi="Calibri"/>
                              <w:b/>
                              <w:bCs/>
                              <w:noProof/>
                              <w:color w:val="636469"/>
                              <w:sz w:val="16"/>
                              <w:lang w:val="es"/>
                            </w:rPr>
                            <w:t>2</w:t>
                          </w:r>
                          <w:r w:rsidRPr="00413E49">
                            <w:rPr>
                              <w:rFonts w:ascii="Calibri" w:hAnsi="Calibri"/>
                              <w:b/>
                              <w:bCs/>
                              <w:color w:val="636469"/>
                              <w:sz w:val="16"/>
                              <w:lang w:val="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B3411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467.25pt;margin-top:-10.2pt;width:123.75pt;height:10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" filled="f" stroked="f">
              <v:textbox inset="0,0,0,0">
                <w:txbxContent>
                  <w:p w14:paraId="12C99A78" w14:textId="08F0F60F" w:rsidR="00A47EB8" w:rsidRDefault="00413E49">
                    <w:pPr>
                      <w:spacing w:line="183" w:lineRule="exact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color w:val="636469"/>
                        <w:sz w:val="16"/>
                        <w:lang w:val="es"/>
                      </w:rPr>
                      <w:t xml:space="preserve">Página </w:t>
                    </w:r>
                    <w:r w:rsidRPr="00413E49">
                      <w:rPr>
                        <w:rFonts w:ascii="Calibri" w:hAnsi="Calibri"/>
                        <w:b/>
                        <w:bCs/>
                        <w:color w:val="636469"/>
                        <w:sz w:val="16"/>
                        <w:lang w:val="es"/>
                      </w:rPr>
                      <w:fldChar w:fldCharType="begin"/>
                    </w:r>
                    <w:r w:rsidRPr="00413E49">
                      <w:rPr>
                        <w:rFonts w:ascii="Calibri" w:hAnsi="Calibri"/>
                        <w:b/>
                        <w:bCs/>
                        <w:color w:val="636469"/>
                        <w:sz w:val="16"/>
                        <w:lang w:val="es"/>
                      </w:rPr>
                      <w:instrText xml:space="preserve"> PAGE  \* Arabic  \* MERGEFORMAT </w:instrText>
                    </w:r>
                    <w:r w:rsidRPr="00413E49">
                      <w:rPr>
                        <w:rFonts w:ascii="Calibri" w:hAnsi="Calibri"/>
                        <w:b/>
                        <w:bCs/>
                        <w:color w:val="636469"/>
                        <w:sz w:val="16"/>
                        <w:lang w:val="es"/>
                      </w:rPr>
                      <w:fldChar w:fldCharType="separate"/>
                    </w:r>
                    <w:r w:rsidRPr="00413E49">
                      <w:rPr>
                        <w:rFonts w:ascii="Calibri" w:hAnsi="Calibri"/>
                        <w:b/>
                        <w:bCs/>
                        <w:noProof/>
                        <w:color w:val="636469"/>
                        <w:sz w:val="16"/>
                        <w:lang w:val="es"/>
                      </w:rPr>
                      <w:t>1</w:t>
                    </w:r>
                    <w:r w:rsidRPr="00413E49">
                      <w:rPr>
                        <w:rFonts w:ascii="Calibri" w:hAnsi="Calibri"/>
                        <w:b/>
                        <w:bCs/>
                        <w:color w:val="636469"/>
                        <w:sz w:val="16"/>
                        <w:lang w:val="es"/>
                      </w:rPr>
                      <w:fldChar w:fldCharType="end"/>
                    </w:r>
                    <w:r w:rsidRPr="00413E49">
                      <w:rPr>
                        <w:rFonts w:ascii="Calibri" w:hAnsi="Calibri"/>
                        <w:color w:val="636469"/>
                        <w:sz w:val="16"/>
                        <w:lang w:val="es"/>
                      </w:rPr>
                      <w:t xml:space="preserve"> </w:t>
                    </w:r>
                    <w:proofErr w:type="spellStart"/>
                    <w:r w:rsidRPr="00413E49">
                      <w:rPr>
                        <w:rFonts w:ascii="Calibri" w:hAnsi="Calibri"/>
                        <w:color w:val="636469"/>
                        <w:sz w:val="16"/>
                        <w:lang w:val="es"/>
                      </w:rPr>
                      <w:t>of</w:t>
                    </w:r>
                    <w:proofErr w:type="spellEnd"/>
                    <w:r w:rsidRPr="00413E49">
                      <w:rPr>
                        <w:rFonts w:ascii="Calibri" w:hAnsi="Calibri"/>
                        <w:color w:val="636469"/>
                        <w:sz w:val="16"/>
                        <w:lang w:val="es"/>
                      </w:rPr>
                      <w:t xml:space="preserve"> </w:t>
                    </w:r>
                    <w:r w:rsidRPr="00413E49">
                      <w:rPr>
                        <w:rFonts w:ascii="Calibri" w:hAnsi="Calibri"/>
                        <w:b/>
                        <w:bCs/>
                        <w:color w:val="636469"/>
                        <w:sz w:val="16"/>
                        <w:lang w:val="es"/>
                      </w:rPr>
                      <w:fldChar w:fldCharType="begin"/>
                    </w:r>
                    <w:r w:rsidRPr="00413E49">
                      <w:rPr>
                        <w:rFonts w:ascii="Calibri" w:hAnsi="Calibri"/>
                        <w:b/>
                        <w:bCs/>
                        <w:color w:val="636469"/>
                        <w:sz w:val="16"/>
                        <w:lang w:val="es"/>
                      </w:rPr>
                      <w:instrText xml:space="preserve"> NUMPAGES  \* Arabic  \* MERGEFORMAT </w:instrText>
                    </w:r>
                    <w:r w:rsidRPr="00413E49">
                      <w:rPr>
                        <w:rFonts w:ascii="Calibri" w:hAnsi="Calibri"/>
                        <w:b/>
                        <w:bCs/>
                        <w:color w:val="636469"/>
                        <w:sz w:val="16"/>
                        <w:lang w:val="es"/>
                      </w:rPr>
                      <w:fldChar w:fldCharType="separate"/>
                    </w:r>
                    <w:r w:rsidRPr="00413E49">
                      <w:rPr>
                        <w:rFonts w:ascii="Calibri" w:hAnsi="Calibri"/>
                        <w:b/>
                        <w:bCs/>
                        <w:noProof/>
                        <w:color w:val="636469"/>
                        <w:sz w:val="16"/>
                        <w:lang w:val="es"/>
                      </w:rPr>
                      <w:t>2</w:t>
                    </w:r>
                    <w:r w:rsidRPr="00413E49">
                      <w:rPr>
                        <w:rFonts w:ascii="Calibri" w:hAnsi="Calibri"/>
                        <w:b/>
                        <w:bCs/>
                        <w:color w:val="636469"/>
                        <w:sz w:val="16"/>
                        <w:lang w:val="es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3523E">
      <w:rPr>
        <w:noProof/>
        <w:lang w:val="es"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2288D25E" wp14:editId="59CFEC9B">
              <wp:simplePos x="0" y="0"/>
              <wp:positionH relativeFrom="page">
                <wp:posOffset>444500</wp:posOffset>
              </wp:positionH>
              <wp:positionV relativeFrom="page">
                <wp:posOffset>9484995</wp:posOffset>
              </wp:positionV>
              <wp:extent cx="2872105" cy="127000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1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8B14E" w14:textId="5C07D812" w:rsidR="00A47EB8" w:rsidRDefault="009F120F">
                          <w:pPr>
                            <w:spacing w:line="183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636469"/>
                              <w:sz w:val="16"/>
                              <w:lang w:val="es"/>
                            </w:rPr>
                            <w:t>Pharmacy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636469"/>
                              <w:sz w:val="16"/>
                              <w:lang w:val="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636469"/>
                              <w:sz w:val="16"/>
                              <w:lang w:val="es"/>
                            </w:rPr>
                            <w:t>Carve-Out_Member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636469"/>
                              <w:sz w:val="16"/>
                              <w:lang w:val="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636469"/>
                              <w:sz w:val="16"/>
                              <w:lang w:val="es"/>
                            </w:rPr>
                            <w:t>Notice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636469"/>
                              <w:sz w:val="16"/>
                              <w:lang w:val="es"/>
                            </w:rPr>
                            <w:t xml:space="preserve"> 2023_D9010_</w:t>
                          </w:r>
                          <w:r w:rsidR="00C21C50">
                            <w:rPr>
                              <w:rFonts w:ascii="Calibri" w:hAnsi="Calibri"/>
                              <w:color w:val="636469"/>
                              <w:sz w:val="16"/>
                              <w:lang w:val="es"/>
                            </w:rPr>
                            <w:t>SPA</w:t>
                          </w:r>
                          <w:r>
                            <w:rPr>
                              <w:rFonts w:ascii="Calibri" w:hAnsi="Calibri"/>
                              <w:color w:val="636469"/>
                              <w:sz w:val="16"/>
                              <w:lang w:val="es"/>
                            </w:rPr>
                            <w:t>_app120222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8D25E" id="docshape4" o:spid="_x0000_s1027" type="#_x0000_t202" style="position:absolute;margin-left:35pt;margin-top:746.85pt;width:226.15pt;height:10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" filled="f" stroked="f">
              <v:textbox inset="0,0,0,0">
                <w:txbxContent>
                  <w:p w14:paraId="5E68B14E" w14:textId="5C07D812" w:rsidR="00A47EB8" w:rsidRDefault="009F120F">
                    <w:pPr>
                      <w:spacing w:line="183" w:lineRule="exact"/>
                      <w:ind w:left="20"/>
                      <w:rPr>
                        <w:rFonts w:ascii="Calibri"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636469"/>
                        <w:sz w:val="16"/>
                        <w:lang w:val="es"/>
                      </w:rPr>
                      <w:t>Pharmacy</w:t>
                    </w:r>
                    <w:proofErr w:type="spellEnd"/>
                    <w:r>
                      <w:rPr>
                        <w:rFonts w:ascii="Calibri" w:hAnsi="Calibri"/>
                        <w:color w:val="636469"/>
                        <w:sz w:val="16"/>
                        <w:lang w:val="e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636469"/>
                        <w:sz w:val="16"/>
                        <w:lang w:val="es"/>
                      </w:rPr>
                      <w:t>Carve-Out_Member</w:t>
                    </w:r>
                    <w:proofErr w:type="spellEnd"/>
                    <w:r>
                      <w:rPr>
                        <w:rFonts w:ascii="Calibri" w:hAnsi="Calibri"/>
                        <w:color w:val="636469"/>
                        <w:sz w:val="16"/>
                        <w:lang w:val="e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636469"/>
                        <w:sz w:val="16"/>
                        <w:lang w:val="es"/>
                      </w:rPr>
                      <w:t>Notice</w:t>
                    </w:r>
                    <w:proofErr w:type="spellEnd"/>
                    <w:r>
                      <w:rPr>
                        <w:rFonts w:ascii="Calibri" w:hAnsi="Calibri"/>
                        <w:color w:val="636469"/>
                        <w:sz w:val="16"/>
                        <w:lang w:val="es"/>
                      </w:rPr>
                      <w:t xml:space="preserve"> 2023_D9010_</w:t>
                    </w:r>
                    <w:r w:rsidR="00C21C50">
                      <w:rPr>
                        <w:rFonts w:ascii="Calibri" w:hAnsi="Calibri"/>
                        <w:color w:val="636469"/>
                        <w:sz w:val="16"/>
                        <w:lang w:val="es"/>
                      </w:rPr>
                      <w:t>SPA</w:t>
                    </w:r>
                    <w:r>
                      <w:rPr>
                        <w:rFonts w:ascii="Calibri" w:hAnsi="Calibri"/>
                        <w:color w:val="636469"/>
                        <w:sz w:val="16"/>
                        <w:lang w:val="es"/>
                      </w:rPr>
                      <w:t>_app120222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6D9C" w14:textId="77777777" w:rsidR="00534716" w:rsidRDefault="00534716">
      <w:r>
        <w:separator/>
      </w:r>
    </w:p>
  </w:footnote>
  <w:footnote w:type="continuationSeparator" w:id="0">
    <w:p w14:paraId="4495DA0F" w14:textId="77777777" w:rsidR="00534716" w:rsidRDefault="0053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A833" w14:textId="1EC8A323" w:rsidR="00413E49" w:rsidRDefault="00413E49" w:rsidP="00413E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16AD5"/>
    <w:multiLevelType w:val="multilevel"/>
    <w:tmpl w:val="9272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C71C7"/>
    <w:multiLevelType w:val="multilevel"/>
    <w:tmpl w:val="7028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F2A8C"/>
    <w:multiLevelType w:val="hybridMultilevel"/>
    <w:tmpl w:val="D5BC16AC"/>
    <w:lvl w:ilvl="0" w:tplc="02F856D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CA26764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BF85F22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E7AA356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4" w:tplc="826E2A48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5" w:tplc="7A6E2C26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ar-SA"/>
      </w:rPr>
    </w:lvl>
    <w:lvl w:ilvl="6" w:tplc="04E064D6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  <w:lvl w:ilvl="7" w:tplc="03F6456E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8" w:tplc="06B23B76">
      <w:numFmt w:val="bullet"/>
      <w:lvlText w:val="•"/>
      <w:lvlJc w:val="left"/>
      <w:pPr>
        <w:ind w:left="8465" w:hanging="360"/>
      </w:pPr>
      <w:rPr>
        <w:rFonts w:hint="default"/>
        <w:lang w:val="en-US" w:eastAsia="en-US" w:bidi="ar-SA"/>
      </w:rPr>
    </w:lvl>
  </w:abstractNum>
  <w:num w:numId="1" w16cid:durableId="1566642679">
    <w:abstractNumId w:val="2"/>
  </w:num>
  <w:num w:numId="2" w16cid:durableId="888298841">
    <w:abstractNumId w:val="1"/>
  </w:num>
  <w:num w:numId="3" w16cid:durableId="1944460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B8"/>
    <w:rsid w:val="00223509"/>
    <w:rsid w:val="00413E49"/>
    <w:rsid w:val="00534716"/>
    <w:rsid w:val="009F120F"/>
    <w:rsid w:val="00A3523E"/>
    <w:rsid w:val="00A47EB8"/>
    <w:rsid w:val="00AD535E"/>
    <w:rsid w:val="00C0496B"/>
    <w:rsid w:val="00C21C50"/>
    <w:rsid w:val="00C7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64A19"/>
  <w15:docId w15:val="{F96D4BBE-7504-475E-B59A-FA869606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1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5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1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5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y.gov/health_care/medicaid/redesign/mrt2/pharmacy_transition/consumers/" TargetMode="External"/><Relationship Id="rId13" Type="http://schemas.openxmlformats.org/officeDocument/2006/relationships/hyperlink" Target="https://protect2.fireeye.com/v1/url?k=fcb98847-a322b163-fcbb7172-000babd9f8b3-973c77f33406d618&amp;q=1&amp;e=b168bc3f-61fa-4147-a56e-0c204e2fc792&amp;u=https%3A%2F%2Furldefense.us%2Fv3%2F__https%3A%2F%2Fmember.emedny.org%2F__%3B%21%21JRQnnSFuzw7wjAKq6ti6%21iG9eY4LnIt3yUc6AC72HWcBfW3DRQdjve8vZyIlb8Ou_bsjqscr5Qg516AIn45P5ZgE%2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ewyork.fhsc.com/downloads/providers/NYRx_PDSP_preferred_supply_list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protect2.fireeye.com/v1/url?k=fcb98847-a322b163-fcbb7172-000babd9f8b3-973c77f33406d618&amp;q=1&amp;e=b168bc3f-61fa-4147-a56e-0c204e2fc792&amp;u=https%3A%2F%2Furldefense.us%2Fv3%2F__https%3A%2F%2Fmember.emedny.org%2F__%3B%21%21JRQnnSFuzw7wjAKq6ti6%21iG9eY4LnIt3yUc6AC72HWcBfW3DRQdjve8vZyIlb8Ou_bsjqscr5Qg516AIn45P5ZgE%24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mber.emedny.org/" TargetMode="External"/><Relationship Id="rId14" Type="http://schemas.openxmlformats.org/officeDocument/2006/relationships/hyperlink" Target="https://newyork.fhsc.com/downloads/providers/NYRx_PDP_PD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Carlson-Murray</dc:creator>
  <cp:lastModifiedBy>Elizabeth Mangan</cp:lastModifiedBy>
  <cp:revision>5</cp:revision>
  <dcterms:created xsi:type="dcterms:W3CDTF">2022-12-12T18:22:00Z</dcterms:created>
  <dcterms:modified xsi:type="dcterms:W3CDTF">2022-12-12T18:24:00Z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0x010100F45FD732C0F8B444856751B2CBA782B3</vt:lpwstr>
  </property>
  <property fmtid="{D5CDD505-2E9C-101B-9397-08002B2CF9AE}" pid="3" name="Created">
    <vt:filetime>2022-12-06T00:00:00Z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2022-12-06T00:00:00Z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21.1.174</vt:lpwstr>
  </property>
  <property fmtid="{D5CDD505-2E9C-101B-9397-08002B2CF9AE}" pid="8" name="SourceModified">
    <vt:lpwstr>D:20221206213419</vt:lpwstr>
  </property>
</Properties>
</file>